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B" w:rsidRPr="00382EC9" w:rsidRDefault="005129D7" w:rsidP="004D035B">
      <w:pPr>
        <w:jc w:val="right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แบบ วน.บอ.004</w:t>
      </w:r>
    </w:p>
    <w:p w:rsidR="004D035B" w:rsidRPr="00382EC9" w:rsidRDefault="004D035B" w:rsidP="004D035B">
      <w:pPr>
        <w:jc w:val="center"/>
        <w:rPr>
          <w:rFonts w:ascii="TH SarabunPSK" w:hAnsi="TH SarabunPSK" w:cs="TH SarabunPSK"/>
        </w:rPr>
      </w:pPr>
      <w:r w:rsidRPr="00382EC9">
        <w:rPr>
          <w:rFonts w:ascii="TH SarabunPSK" w:hAnsi="TH SarabunPSK" w:cs="TH SarabunPSK"/>
          <w:cs/>
        </w:rPr>
        <w:t xml:space="preserve">            </w:t>
      </w:r>
      <w:r w:rsidR="00E01C8C">
        <w:rPr>
          <w:rFonts w:ascii="TH SarabunPSK" w:hAnsi="TH SarabunPSK" w:cs="TH SarabunPSK"/>
          <w:cs/>
        </w:rPr>
        <w:t xml:space="preserve">         </w:t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</w:r>
      <w:r w:rsidR="00E01C8C">
        <w:rPr>
          <w:rFonts w:ascii="TH SarabunPSK" w:hAnsi="TH SarabunPSK" w:cs="TH SarabunPSK"/>
          <w:cs/>
        </w:rPr>
        <w:tab/>
        <w:t xml:space="preserve">  </w:t>
      </w:r>
      <w:r w:rsidR="00E01C8C">
        <w:rPr>
          <w:rFonts w:ascii="TH SarabunPSK" w:hAnsi="TH SarabunPSK" w:cs="TH SarabunPSK" w:hint="cs"/>
          <w:cs/>
        </w:rPr>
        <w:t xml:space="preserve">     </w:t>
      </w:r>
      <w:r w:rsidR="005129D7">
        <w:rPr>
          <w:rFonts w:ascii="TH SarabunPSK" w:hAnsi="TH SarabunPSK" w:cs="TH SarabunPSK"/>
          <w:cs/>
        </w:rPr>
        <w:t xml:space="preserve"> (พ.ศ. 25</w:t>
      </w:r>
      <w:r w:rsidR="005129D7">
        <w:rPr>
          <w:rFonts w:ascii="TH SarabunPSK" w:hAnsi="TH SarabunPSK" w:cs="TH SarabunPSK" w:hint="cs"/>
          <w:cs/>
        </w:rPr>
        <w:t>60</w:t>
      </w:r>
      <w:r w:rsidRPr="00382EC9">
        <w:rPr>
          <w:rFonts w:ascii="TH SarabunPSK" w:hAnsi="TH SarabunPSK" w:cs="TH SarabunPSK"/>
          <w:cs/>
        </w:rPr>
        <w:t>)</w:t>
      </w:r>
    </w:p>
    <w:p w:rsidR="004D035B" w:rsidRPr="00E01C8C" w:rsidRDefault="00E01C8C" w:rsidP="004D035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1C8C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ข้อเสนอโครงการวิจัย</w:t>
      </w:r>
      <w:r w:rsidR="005129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(นอกแผนงานงบประมาณ)</w:t>
      </w:r>
    </w:p>
    <w:p w:rsidR="004D035B" w:rsidRPr="00E01C8C" w:rsidRDefault="005129D7" w:rsidP="004D03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ส่วนการใช้น้ำชลประทาน สำนักบริหารจัดการน้ำและอุทกวิทยา</w:t>
      </w:r>
    </w:p>
    <w:p w:rsidR="004D035B" w:rsidRPr="00382EC9" w:rsidRDefault="00E13CA5" w:rsidP="004D03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1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r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fz2WO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"/>
        </w:pict>
      </w:r>
    </w:p>
    <w:p w:rsidR="004D035B" w:rsidRPr="00382EC9" w:rsidRDefault="004D035B" w:rsidP="000D003E">
      <w:pPr>
        <w:rPr>
          <w:rFonts w:ascii="TH SarabunPSK" w:hAnsi="TH SarabunPSK" w:cs="TH SarabunPSK"/>
          <w:b/>
          <w:bCs/>
          <w:sz w:val="32"/>
          <w:szCs w:val="32"/>
        </w:rPr>
      </w:pP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ชื่อโครงการวิจัย</w:t>
      </w:r>
    </w:p>
    <w:p w:rsidR="004D035B" w:rsidRDefault="00E01C8C" w:rsidP="000D0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D003E" w:rsidRDefault="000D003E" w:rsidP="000D003E">
      <w:pPr>
        <w:rPr>
          <w:rFonts w:ascii="TH SarabunPSK" w:hAnsi="TH SarabunPSK" w:cs="TH SarabunPSK"/>
          <w:sz w:val="32"/>
          <w:szCs w:val="32"/>
        </w:rPr>
      </w:pPr>
    </w:p>
    <w:p w:rsidR="004D035B" w:rsidRPr="00382EC9" w:rsidRDefault="004D035B" w:rsidP="000D003E">
      <w:pPr>
        <w:rPr>
          <w:rFonts w:ascii="TH SarabunPSK" w:hAnsi="TH SarabunPSK" w:cs="TH SarabunPSK"/>
          <w:b/>
          <w:bCs/>
          <w:sz w:val="32"/>
          <w:szCs w:val="32"/>
        </w:rPr>
      </w:pPr>
      <w:r w:rsidRPr="00382EC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</w:p>
    <w:p w:rsidR="001F3A60" w:rsidRPr="001F3A60" w:rsidRDefault="00E01C8C" w:rsidP="001F3A60">
      <w:pPr>
        <w:jc w:val="thaiDistribute"/>
      </w:pPr>
      <w:r>
        <w:rPr>
          <w:rFonts w:ascii="TH SarabunPSK" w:eastAsia="Calibri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129D7" w:rsidRPr="001F3A60" w:rsidRDefault="005129D7" w:rsidP="005129D7">
      <w:pPr>
        <w:jc w:val="thaiDistribute"/>
      </w:pPr>
      <w:r>
        <w:rPr>
          <w:rFonts w:ascii="TH SarabunPSK" w:eastAsia="Calibri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D003E" w:rsidRPr="001F3A60" w:rsidRDefault="000D003E" w:rsidP="00382EC9">
      <w:pPr>
        <w:jc w:val="thaiDistribute"/>
      </w:pPr>
    </w:p>
    <w:p w:rsidR="004D035B" w:rsidRPr="00382EC9" w:rsidRDefault="004D035B" w:rsidP="004D03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2EC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E01C8C" w:rsidRDefault="00E01C8C" w:rsidP="000D0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01C8C" w:rsidRDefault="00E01C8C" w:rsidP="000D003E">
      <w:pPr>
        <w:rPr>
          <w:rFonts w:ascii="TH SarabunPSK" w:hAnsi="TH SarabunPSK" w:cs="TH SarabunPSK"/>
          <w:sz w:val="32"/>
          <w:szCs w:val="32"/>
        </w:rPr>
      </w:pPr>
    </w:p>
    <w:p w:rsidR="004D035B" w:rsidRPr="00382EC9" w:rsidRDefault="004D035B" w:rsidP="000D003E">
      <w:pPr>
        <w:rPr>
          <w:rFonts w:ascii="TH SarabunPSK" w:hAnsi="TH SarabunPSK" w:cs="TH SarabunPSK"/>
          <w:b/>
          <w:bCs/>
          <w:sz w:val="32"/>
          <w:szCs w:val="32"/>
        </w:rPr>
      </w:pP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82EC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สถานที่ทำการวิจัย</w:t>
      </w:r>
    </w:p>
    <w:p w:rsidR="00E01C8C" w:rsidRDefault="00E01C8C" w:rsidP="000D0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</w:t>
      </w:r>
    </w:p>
    <w:p w:rsidR="00E01C8C" w:rsidRDefault="00E01C8C" w:rsidP="000D003E">
      <w:pPr>
        <w:rPr>
          <w:rFonts w:ascii="TH SarabunPSK" w:hAnsi="TH SarabunPSK" w:cs="TH SarabunPSK"/>
          <w:sz w:val="32"/>
          <w:szCs w:val="32"/>
        </w:rPr>
      </w:pPr>
    </w:p>
    <w:p w:rsidR="004D035B" w:rsidRDefault="004D035B" w:rsidP="000D003E">
      <w:pPr>
        <w:rPr>
          <w:rFonts w:ascii="TH SarabunPSK" w:hAnsi="TH SarabunPSK" w:cs="TH SarabunPSK"/>
          <w:b/>
          <w:bCs/>
          <w:sz w:val="32"/>
          <w:szCs w:val="32"/>
        </w:rPr>
      </w:pP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5129D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382EC9" w:rsidRDefault="00E01C8C" w:rsidP="00E01C8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D003E" w:rsidRDefault="000D003E" w:rsidP="00382EC9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129D7" w:rsidRDefault="005129D7" w:rsidP="00382EC9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129D7" w:rsidRPr="00382EC9" w:rsidRDefault="005129D7" w:rsidP="00382EC9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D035B" w:rsidRDefault="004D035B" w:rsidP="004D03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5129D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0D003E" w:rsidRPr="005129D7" w:rsidRDefault="00E01C8C" w:rsidP="00E01C8C">
      <w:pPr>
        <w:rPr>
          <w:rFonts w:ascii="TH SarabunPSK" w:hAnsi="TH SarabunPSK" w:cs="TH SarabunPSK"/>
          <w:sz w:val="32"/>
          <w:szCs w:val="32"/>
        </w:rPr>
      </w:pPr>
      <w:r w:rsidRPr="005129D7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129D7" w:rsidRPr="005129D7" w:rsidRDefault="005129D7" w:rsidP="005129D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129D7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129D7" w:rsidRDefault="005129D7" w:rsidP="00E01C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035B" w:rsidRPr="00382EC9" w:rsidRDefault="004D035B" w:rsidP="000D003E">
      <w:pPr>
        <w:rPr>
          <w:rFonts w:ascii="TH SarabunPSK" w:hAnsi="TH SarabunPSK" w:cs="TH SarabunPSK"/>
          <w:b/>
          <w:bCs/>
          <w:sz w:val="32"/>
          <w:szCs w:val="32"/>
        </w:rPr>
      </w:pPr>
      <w:r w:rsidRPr="00382EC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82EC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129D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:rsidR="000D003E" w:rsidRDefault="00E01C8C" w:rsidP="000D0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</w:t>
      </w:r>
    </w:p>
    <w:p w:rsidR="00E01C8C" w:rsidRPr="00382EC9" w:rsidRDefault="00E01C8C" w:rsidP="000D003E">
      <w:pPr>
        <w:rPr>
          <w:rFonts w:ascii="TH SarabunPSK" w:hAnsi="TH SarabunPSK" w:cs="TH SarabunPSK"/>
          <w:sz w:val="32"/>
          <w:szCs w:val="32"/>
        </w:rPr>
      </w:pPr>
    </w:p>
    <w:p w:rsidR="004D035B" w:rsidRPr="00382EC9" w:rsidRDefault="005129D7" w:rsidP="000D003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D035B" w:rsidRPr="00382EC9">
        <w:rPr>
          <w:rFonts w:ascii="TH SarabunPSK" w:hAnsi="TH SarabunPSK" w:cs="TH SarabunPSK"/>
          <w:b/>
          <w:bCs/>
          <w:sz w:val="32"/>
          <w:szCs w:val="32"/>
          <w:cs/>
        </w:rPr>
        <w:t>. คณะผู้ทำงานวิจัย</w:t>
      </w:r>
    </w:p>
    <w:p w:rsidR="001F3A60" w:rsidRDefault="00E01C8C" w:rsidP="00E01C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D035B" w:rsidRDefault="004D035B" w:rsidP="000D003E">
      <w:pPr>
        <w:ind w:firstLine="720"/>
        <w:rPr>
          <w:rFonts w:ascii="TH SarabunPSK" w:hAnsi="TH SarabunPSK" w:cs="TH SarabunPSK"/>
          <w:sz w:val="32"/>
          <w:szCs w:val="32"/>
        </w:rPr>
      </w:pP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</w:p>
    <w:p w:rsidR="004D035B" w:rsidRPr="00382EC9" w:rsidRDefault="005129D7" w:rsidP="004D035B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D035B" w:rsidRPr="00382EC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D035B" w:rsidRPr="00382E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ผู้ประสานงาน</w:t>
      </w:r>
    </w:p>
    <w:p w:rsidR="004D035B" w:rsidRPr="00382EC9" w:rsidRDefault="00E01C8C" w:rsidP="00E01C8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F3A60" w:rsidRDefault="004D035B" w:rsidP="004D035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82EC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</w:p>
    <w:p w:rsidR="000D003E" w:rsidRDefault="004D035B" w:rsidP="004D035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82EC9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E01C8C" w:rsidRDefault="00E01C8C" w:rsidP="004D035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4D035B" w:rsidRPr="00382EC9" w:rsidRDefault="004D035B" w:rsidP="004D035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82EC9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</w:p>
    <w:p w:rsidR="004D035B" w:rsidRPr="00382EC9" w:rsidRDefault="004D035B" w:rsidP="004D035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</w:r>
      <w:r w:rsidRPr="00382EC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82EC9">
        <w:rPr>
          <w:rFonts w:ascii="TH SarabunPSK" w:hAnsi="TH SarabunPSK" w:cs="TH SarabunPSK"/>
          <w:sz w:val="32"/>
          <w:szCs w:val="32"/>
          <w:cs/>
        </w:rPr>
        <w:t>(</w:t>
      </w:r>
      <w:r w:rsidR="00E01C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82EC9">
        <w:rPr>
          <w:rFonts w:ascii="TH SarabunPSK" w:hAnsi="TH SarabunPSK" w:cs="TH SarabunPSK"/>
          <w:sz w:val="32"/>
          <w:szCs w:val="32"/>
          <w:cs/>
        </w:rPr>
        <w:t>)</w:t>
      </w:r>
    </w:p>
    <w:p w:rsidR="005A7582" w:rsidRPr="00382EC9" w:rsidRDefault="004D035B" w:rsidP="00BB1D4E">
      <w:pPr>
        <w:tabs>
          <w:tab w:val="left" w:pos="709"/>
        </w:tabs>
        <w:rPr>
          <w:rFonts w:ascii="TH SarabunPSK" w:hAnsi="TH SarabunPSK" w:cs="TH SarabunPSK"/>
          <w:cs/>
        </w:rPr>
      </w:pP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</w:r>
      <w:r w:rsidRPr="00382EC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01C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2EC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sectPr w:rsidR="005A7582" w:rsidRPr="00382EC9" w:rsidSect="000D1709">
      <w:headerReference w:type="default" r:id="rId7"/>
      <w:pgSz w:w="11906" w:h="16838"/>
      <w:pgMar w:top="851" w:right="1134" w:bottom="79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45" w:rsidRDefault="005E5145" w:rsidP="001976CA">
      <w:r>
        <w:separator/>
      </w:r>
    </w:p>
  </w:endnote>
  <w:endnote w:type="continuationSeparator" w:id="0">
    <w:p w:rsidR="005E5145" w:rsidRDefault="005E5145" w:rsidP="0019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45" w:rsidRDefault="005E5145" w:rsidP="001976CA">
      <w:r>
        <w:separator/>
      </w:r>
    </w:p>
  </w:footnote>
  <w:footnote w:type="continuationSeparator" w:id="0">
    <w:p w:rsidR="005E5145" w:rsidRDefault="005E5145" w:rsidP="0019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9" w:rsidRPr="00B0060F" w:rsidRDefault="00EE70D8">
    <w:pPr>
      <w:pStyle w:val="a4"/>
      <w:jc w:val="center"/>
      <w:rPr>
        <w:rFonts w:ascii="Angsana New" w:hAnsi="Angsana New" w:cs="Angsana New"/>
        <w:sz w:val="32"/>
        <w:szCs w:val="32"/>
      </w:rPr>
    </w:pPr>
    <w:r w:rsidRPr="00B0060F">
      <w:rPr>
        <w:rFonts w:ascii="Angsana New" w:hAnsi="Angsana New" w:cs="Angsana New"/>
        <w:sz w:val="32"/>
        <w:szCs w:val="32"/>
      </w:rPr>
      <w:fldChar w:fldCharType="begin"/>
    </w:r>
    <w:r w:rsidR="004D035B" w:rsidRPr="00B0060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B0060F">
      <w:rPr>
        <w:rFonts w:ascii="Angsana New" w:hAnsi="Angsana New" w:cs="Angsana New"/>
        <w:sz w:val="32"/>
        <w:szCs w:val="32"/>
      </w:rPr>
      <w:fldChar w:fldCharType="separate"/>
    </w:r>
    <w:r w:rsidR="00E13CA5" w:rsidRPr="00E13CA5">
      <w:rPr>
        <w:rFonts w:ascii="Angsana New" w:hAnsi="Angsana New" w:cs="Angsana New"/>
        <w:noProof/>
        <w:sz w:val="32"/>
        <w:szCs w:val="32"/>
        <w:lang w:val="th-TH"/>
      </w:rPr>
      <w:t>2</w:t>
    </w:r>
    <w:r w:rsidRPr="00B0060F">
      <w:rPr>
        <w:rFonts w:ascii="Angsana New" w:hAnsi="Angsana New" w:cs="Angsana New"/>
        <w:sz w:val="32"/>
        <w:szCs w:val="32"/>
      </w:rPr>
      <w:fldChar w:fldCharType="end"/>
    </w:r>
  </w:p>
  <w:p w:rsidR="000D1709" w:rsidRDefault="00E13C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D035B"/>
    <w:rsid w:val="00005F02"/>
    <w:rsid w:val="000777ED"/>
    <w:rsid w:val="000D003E"/>
    <w:rsid w:val="000D40EF"/>
    <w:rsid w:val="001218E8"/>
    <w:rsid w:val="001976CA"/>
    <w:rsid w:val="001F3A60"/>
    <w:rsid w:val="00274204"/>
    <w:rsid w:val="002E455F"/>
    <w:rsid w:val="00382EC9"/>
    <w:rsid w:val="004428A9"/>
    <w:rsid w:val="004D035B"/>
    <w:rsid w:val="004D3F60"/>
    <w:rsid w:val="004F6C9B"/>
    <w:rsid w:val="005129D7"/>
    <w:rsid w:val="005A7582"/>
    <w:rsid w:val="005D7B55"/>
    <w:rsid w:val="005E5145"/>
    <w:rsid w:val="00662E3B"/>
    <w:rsid w:val="0072034F"/>
    <w:rsid w:val="007F6367"/>
    <w:rsid w:val="00810291"/>
    <w:rsid w:val="008856D0"/>
    <w:rsid w:val="009338AC"/>
    <w:rsid w:val="00A80352"/>
    <w:rsid w:val="00AB2CF1"/>
    <w:rsid w:val="00BB1D4E"/>
    <w:rsid w:val="00BE68A7"/>
    <w:rsid w:val="00CD6C2D"/>
    <w:rsid w:val="00D13A97"/>
    <w:rsid w:val="00DC2506"/>
    <w:rsid w:val="00E01C8C"/>
    <w:rsid w:val="00E13CA5"/>
    <w:rsid w:val="00E9023D"/>
    <w:rsid w:val="00E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5B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4D035B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4D035B"/>
    <w:rPr>
      <w:rFonts w:ascii="Cordia New" w:eastAsia="Cordia New" w:hAnsi="Cordia New" w:cs="Cordi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4D035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035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Administrator</cp:lastModifiedBy>
  <cp:revision>4</cp:revision>
  <cp:lastPrinted>2015-08-04T07:39:00Z</cp:lastPrinted>
  <dcterms:created xsi:type="dcterms:W3CDTF">2017-01-18T03:25:00Z</dcterms:created>
  <dcterms:modified xsi:type="dcterms:W3CDTF">2017-02-01T09:05:00Z</dcterms:modified>
</cp:coreProperties>
</file>