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CC" w:rsidRDefault="00F163CC" w:rsidP="00080CD0">
      <w:pPr>
        <w:tabs>
          <w:tab w:val="left" w:pos="0"/>
          <w:tab w:val="left" w:pos="1800"/>
        </w:tabs>
        <w:rPr>
          <w:rFonts w:ascii="TH SarabunIT๙" w:hAnsi="TH SarabunIT๙" w:cs="TH SarabunIT๙"/>
          <w:szCs w:val="24"/>
          <w:lang w:eastAsia="zh-CN"/>
        </w:rPr>
      </w:pPr>
    </w:p>
    <w:p w:rsidR="00F163CC" w:rsidRPr="00FB761F" w:rsidRDefault="00F163CC" w:rsidP="00080CD0">
      <w:pPr>
        <w:tabs>
          <w:tab w:val="left" w:pos="0"/>
          <w:tab w:val="left" w:pos="1800"/>
        </w:tabs>
        <w:rPr>
          <w:rFonts w:ascii="TH SarabunIT๙" w:hAnsi="TH SarabunIT๙" w:cs="TH SarabunIT๙" w:hint="cs"/>
          <w:szCs w:val="24"/>
          <w:lang w:eastAsia="zh-CN"/>
        </w:rPr>
      </w:pPr>
    </w:p>
    <w:p w:rsidR="005019B7" w:rsidRPr="004158A6" w:rsidRDefault="007F194F" w:rsidP="00080CD0">
      <w:pPr>
        <w:tabs>
          <w:tab w:val="left" w:pos="0"/>
          <w:tab w:val="left" w:pos="1800"/>
          <w:tab w:val="left" w:pos="10844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23.9pt;margin-top:-38.4pt;width:104.15pt;height:26.0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">
            <v:textbox style="mso-fit-shape-to-text:t">
              <w:txbxContent>
                <w:p w:rsidR="00A062CD" w:rsidRPr="00633A59" w:rsidRDefault="00A062CD" w:rsidP="00A062C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33A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แบบฟอร์ม</w:t>
                  </w:r>
                  <w:r w:rsidR="00CA7BC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5B5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  <w:r w:rsidRPr="00633A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9A1B5E" w:rsidRPr="004158A6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แผน</w:t>
      </w:r>
      <w:r w:rsidR="00F62D7F" w:rsidRPr="004158A6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การ</w:t>
      </w:r>
      <w:r w:rsidR="005019B7" w:rsidRPr="004158A6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จัดทำคู่มือการปฏิบัติงาน (</w:t>
      </w:r>
      <w:r w:rsidR="005019B7" w:rsidRPr="004158A6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>Work manual</w:t>
      </w:r>
      <w:r w:rsidR="005019B7" w:rsidRPr="004158A6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) </w:t>
      </w:r>
    </w:p>
    <w:p w:rsidR="00671F75" w:rsidRPr="004158A6" w:rsidRDefault="00671F75" w:rsidP="00080CD0">
      <w:pPr>
        <w:tabs>
          <w:tab w:val="left" w:pos="0"/>
          <w:tab w:val="left" w:pos="1800"/>
          <w:tab w:val="left" w:pos="10844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4158A6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สำนัก</w:t>
      </w:r>
      <w:r w:rsidR="004D626F" w:rsidRPr="004158A6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บริหารจัดการน้ำและอุทกวิทยา</w:t>
      </w:r>
    </w:p>
    <w:p w:rsidR="00671F75" w:rsidRPr="004158A6" w:rsidRDefault="00671F75" w:rsidP="00080CD0">
      <w:pPr>
        <w:tabs>
          <w:tab w:val="left" w:pos="0"/>
          <w:tab w:val="left" w:pos="1800"/>
          <w:tab w:val="left" w:pos="10844"/>
        </w:tabs>
        <w:jc w:val="center"/>
        <w:rPr>
          <w:rFonts w:ascii="TH SarabunIT๙" w:hAnsi="TH SarabunIT๙" w:cs="TH SarabunIT๙" w:hint="cs"/>
          <w:sz w:val="32"/>
          <w:szCs w:val="32"/>
          <w: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3897"/>
        <w:gridCol w:w="851"/>
        <w:gridCol w:w="850"/>
        <w:gridCol w:w="851"/>
        <w:gridCol w:w="850"/>
        <w:gridCol w:w="851"/>
        <w:gridCol w:w="1134"/>
        <w:gridCol w:w="1275"/>
        <w:gridCol w:w="1134"/>
        <w:gridCol w:w="2127"/>
      </w:tblGrid>
      <w:tr w:rsidR="00AE1B05" w:rsidRPr="004158A6" w:rsidTr="00D6027A">
        <w:trPr>
          <w:trHeight w:val="388"/>
        </w:trPr>
        <w:tc>
          <w:tcPr>
            <w:tcW w:w="889" w:type="dxa"/>
            <w:vMerge w:val="restart"/>
          </w:tcPr>
          <w:p w:rsidR="00AE1B05" w:rsidRPr="004158A6" w:rsidRDefault="00AE1B05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AE1B05" w:rsidRPr="004158A6" w:rsidRDefault="00AE1B05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3897" w:type="dxa"/>
            <w:vMerge w:val="restart"/>
          </w:tcPr>
          <w:p w:rsidR="00AE1B05" w:rsidRPr="004158A6" w:rsidRDefault="00AE1B05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AE1B05" w:rsidRPr="004158A6" w:rsidRDefault="00AE1B05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ชื่อคู่มือการปฏิบัติงาน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AE1B05" w:rsidRPr="004158A6" w:rsidRDefault="00AE1B05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สถานะ</w:t>
            </w:r>
            <w:r w:rsidR="00F62D7F"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ของคู่มือการปฏิบัติงาน</w:t>
            </w:r>
          </w:p>
        </w:tc>
        <w:tc>
          <w:tcPr>
            <w:tcW w:w="3543" w:type="dxa"/>
            <w:gridSpan w:val="3"/>
          </w:tcPr>
          <w:p w:rsidR="00AE1B05" w:rsidRPr="004158A6" w:rsidRDefault="00AE1B05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28"/>
                <w:cs/>
                <w:lang w:eastAsia="zh-CN"/>
              </w:rPr>
              <w:t>แผนการดำเนินงานจัดทำ/ปรับปรุงคู่มือ</w:t>
            </w:r>
          </w:p>
        </w:tc>
        <w:tc>
          <w:tcPr>
            <w:tcW w:w="2127" w:type="dxa"/>
            <w:vMerge w:val="restart"/>
          </w:tcPr>
          <w:p w:rsidR="00AE1B05" w:rsidRPr="004158A6" w:rsidRDefault="00AE1B05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AE1B05" w:rsidRPr="004158A6" w:rsidRDefault="00AE1B05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ผู้รับผิดชอบ</w:t>
            </w:r>
          </w:p>
        </w:tc>
      </w:tr>
      <w:tr w:rsidR="00AE1B05" w:rsidRPr="004158A6" w:rsidTr="00D6027A">
        <w:tblPrEx>
          <w:tblLook w:val="04A0"/>
        </w:tblPrEx>
        <w:tc>
          <w:tcPr>
            <w:tcW w:w="889" w:type="dxa"/>
            <w:vMerge/>
            <w:vAlign w:val="center"/>
          </w:tcPr>
          <w:p w:rsidR="00AE1B05" w:rsidRPr="004158A6" w:rsidRDefault="00AE1B05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897" w:type="dxa"/>
            <w:vMerge/>
            <w:vAlign w:val="center"/>
          </w:tcPr>
          <w:p w:rsidR="00AE1B05" w:rsidRPr="004158A6" w:rsidRDefault="00AE1B05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AE1B05" w:rsidRPr="004158A6" w:rsidRDefault="00AE1B05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43" w:type="dxa"/>
            <w:gridSpan w:val="3"/>
          </w:tcPr>
          <w:p w:rsidR="00AE1B05" w:rsidRPr="004158A6" w:rsidRDefault="00AE1B05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พ.ศ.</w:t>
            </w:r>
          </w:p>
        </w:tc>
        <w:tc>
          <w:tcPr>
            <w:tcW w:w="2127" w:type="dxa"/>
            <w:vMerge/>
            <w:vAlign w:val="center"/>
          </w:tcPr>
          <w:p w:rsidR="00AE1B05" w:rsidRPr="004158A6" w:rsidRDefault="00AE1B05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F62D7F" w:rsidRPr="004158A6" w:rsidTr="00D6027A">
        <w:tblPrEx>
          <w:tblLook w:val="04A0"/>
        </w:tblPrEx>
        <w:tc>
          <w:tcPr>
            <w:tcW w:w="889" w:type="dxa"/>
            <w:vMerge/>
          </w:tcPr>
          <w:p w:rsidR="00F62D7F" w:rsidRPr="004158A6" w:rsidRDefault="00F62D7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F62D7F" w:rsidRPr="004158A6" w:rsidRDefault="00F62D7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62D7F" w:rsidRPr="004158A6" w:rsidRDefault="00F62D7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ไม่มี</w:t>
            </w:r>
          </w:p>
        </w:tc>
        <w:tc>
          <w:tcPr>
            <w:tcW w:w="3402" w:type="dxa"/>
            <w:gridSpan w:val="4"/>
          </w:tcPr>
          <w:p w:rsidR="00F62D7F" w:rsidRPr="004158A6" w:rsidRDefault="00F62D7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มี</w:t>
            </w:r>
          </w:p>
        </w:tc>
        <w:tc>
          <w:tcPr>
            <w:tcW w:w="1134" w:type="dxa"/>
            <w:vMerge w:val="restart"/>
            <w:vAlign w:val="center"/>
          </w:tcPr>
          <w:p w:rsidR="00F62D7F" w:rsidRPr="004158A6" w:rsidRDefault="00F62D7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2560</w:t>
            </w:r>
          </w:p>
        </w:tc>
        <w:tc>
          <w:tcPr>
            <w:tcW w:w="1275" w:type="dxa"/>
            <w:vMerge w:val="restart"/>
            <w:vAlign w:val="center"/>
          </w:tcPr>
          <w:p w:rsidR="00F62D7F" w:rsidRPr="004158A6" w:rsidRDefault="00F62D7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1134" w:type="dxa"/>
            <w:vMerge w:val="restart"/>
            <w:vAlign w:val="center"/>
          </w:tcPr>
          <w:p w:rsidR="00F62D7F" w:rsidRPr="004158A6" w:rsidRDefault="00F62D7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2562</w:t>
            </w:r>
          </w:p>
        </w:tc>
        <w:tc>
          <w:tcPr>
            <w:tcW w:w="2127" w:type="dxa"/>
            <w:vMerge/>
          </w:tcPr>
          <w:p w:rsidR="00F62D7F" w:rsidRPr="004158A6" w:rsidRDefault="00F62D7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F62D7F" w:rsidRPr="004158A6" w:rsidTr="00D6027A">
        <w:tblPrEx>
          <w:tblLook w:val="04A0"/>
        </w:tblPrEx>
        <w:tc>
          <w:tcPr>
            <w:tcW w:w="889" w:type="dxa"/>
            <w:vMerge/>
          </w:tcPr>
          <w:p w:rsidR="00F62D7F" w:rsidRPr="004158A6" w:rsidRDefault="00F62D7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F62D7F" w:rsidRPr="004158A6" w:rsidRDefault="00F62D7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/>
          </w:tcPr>
          <w:p w:rsidR="00F62D7F" w:rsidRPr="004158A6" w:rsidRDefault="00F62D7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F62D7F" w:rsidRPr="004158A6" w:rsidRDefault="00F62D7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รูปเล่ม</w:t>
            </w:r>
          </w:p>
        </w:tc>
        <w:tc>
          <w:tcPr>
            <w:tcW w:w="851" w:type="dxa"/>
          </w:tcPr>
          <w:p w:rsidR="00F62D7F" w:rsidRPr="004158A6" w:rsidRDefault="00F62D7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ไฟล์</w:t>
            </w:r>
          </w:p>
        </w:tc>
        <w:tc>
          <w:tcPr>
            <w:tcW w:w="850" w:type="dxa"/>
          </w:tcPr>
          <w:p w:rsidR="00F62D7F" w:rsidRPr="004158A6" w:rsidRDefault="00F62D7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ทันสมัย</w:t>
            </w:r>
          </w:p>
        </w:tc>
        <w:tc>
          <w:tcPr>
            <w:tcW w:w="851" w:type="dxa"/>
          </w:tcPr>
          <w:p w:rsidR="00F62D7F" w:rsidRPr="004158A6" w:rsidRDefault="00F62D7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ปรับปรุง</w:t>
            </w:r>
          </w:p>
        </w:tc>
        <w:tc>
          <w:tcPr>
            <w:tcW w:w="1134" w:type="dxa"/>
            <w:vMerge/>
          </w:tcPr>
          <w:p w:rsidR="00F62D7F" w:rsidRPr="004158A6" w:rsidRDefault="00F62D7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vMerge/>
          </w:tcPr>
          <w:p w:rsidR="00F62D7F" w:rsidRPr="004158A6" w:rsidRDefault="00F62D7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vMerge/>
          </w:tcPr>
          <w:p w:rsidR="00F62D7F" w:rsidRPr="004158A6" w:rsidRDefault="00F62D7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vMerge/>
          </w:tcPr>
          <w:p w:rsidR="00F62D7F" w:rsidRPr="004158A6" w:rsidRDefault="00F62D7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19684A" w:rsidRPr="004158A6" w:rsidTr="00E31A98">
        <w:tblPrEx>
          <w:tblLook w:val="04A0"/>
        </w:tblPrEx>
        <w:tc>
          <w:tcPr>
            <w:tcW w:w="889" w:type="dxa"/>
          </w:tcPr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3897" w:type="dxa"/>
          </w:tcPr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การปฏิบัติงานการดำเนินการจัดจ้างบุคคลผู้ผ่านการเลือกสรรเป็นพนักงานราชการทั่วไป ของสำนักบริหารจัดการน้ำและอุทกวิทยา</w:t>
            </w:r>
          </w:p>
        </w:tc>
        <w:tc>
          <w:tcPr>
            <w:tcW w:w="851" w:type="dxa"/>
          </w:tcPr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19684A" w:rsidRPr="004158A6" w:rsidRDefault="000B2711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ฝ่ายบริหารทั่วไป</w:t>
            </w:r>
          </w:p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(บส.บอ.)</w:t>
            </w:r>
          </w:p>
        </w:tc>
      </w:tr>
      <w:tr w:rsidR="0019684A" w:rsidRPr="004158A6" w:rsidTr="00E31A98">
        <w:tblPrEx>
          <w:tblLook w:val="04A0"/>
        </w:tblPrEx>
        <w:tc>
          <w:tcPr>
            <w:tcW w:w="889" w:type="dxa"/>
          </w:tcPr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3897" w:type="dxa"/>
          </w:tcPr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คู่มือกระบวนการดำเนินการจัดซื้อจัดจ้าง</w:t>
            </w:r>
          </w:p>
        </w:tc>
        <w:tc>
          <w:tcPr>
            <w:tcW w:w="851" w:type="dxa"/>
          </w:tcPr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ฝ่ายบริหารทั่วไป</w:t>
            </w:r>
          </w:p>
          <w:p w:rsidR="0019684A" w:rsidRPr="004158A6" w:rsidRDefault="001968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(พด.บอ.)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E63CC1" w:rsidP="002B2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897" w:type="dxa"/>
          </w:tcPr>
          <w:p w:rsidR="006E6AFF" w:rsidRPr="004158A6" w:rsidRDefault="006E6AFF" w:rsidP="002B21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คู่มือเกี่ยวกับยุทธศาสตร์บริหารจัดการน้ำภายใต้ยุทธศาสตร์ของกรมชลประทาน</w:t>
            </w:r>
          </w:p>
        </w:tc>
        <w:tc>
          <w:tcPr>
            <w:tcW w:w="851" w:type="dxa"/>
          </w:tcPr>
          <w:p w:rsidR="006E6AFF" w:rsidRPr="004158A6" w:rsidRDefault="006E6AFF" w:rsidP="002B2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2B2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E6AFF" w:rsidRPr="004158A6" w:rsidRDefault="006E6AFF" w:rsidP="002B211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</w:tcPr>
          <w:p w:rsidR="006E6AFF" w:rsidRPr="004158A6" w:rsidRDefault="006E6AFF" w:rsidP="002B2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E6AFF" w:rsidRPr="004158A6" w:rsidRDefault="006E6AFF" w:rsidP="002B2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6AFF" w:rsidRPr="004158A6" w:rsidRDefault="006E6AFF" w:rsidP="002B2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E6AFF" w:rsidRPr="004158A6" w:rsidRDefault="006E6AFF" w:rsidP="002B2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6AFF" w:rsidRPr="004158A6" w:rsidRDefault="006E6AFF" w:rsidP="002B2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</w:tcPr>
          <w:p w:rsidR="006E6AFF" w:rsidRPr="004158A6" w:rsidRDefault="006E6AFF" w:rsidP="002B211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ฝ่ายยุทธศาสตร์การบริหารจัดการน้ำ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E63CC1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897" w:type="dxa"/>
          </w:tcPr>
          <w:p w:rsidR="006E6AFF" w:rsidRPr="004158A6" w:rsidRDefault="006E6AFF" w:rsidP="000A29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คู่มือปฏิบัติงานตามวงจรคุณภาพ </w:t>
            </w:r>
            <w:r w:rsidRPr="004158A6">
              <w:rPr>
                <w:rFonts w:ascii="TH SarabunIT๙" w:hAnsi="TH SarabunIT๙" w:cs="TH SarabunIT๙"/>
                <w:sz w:val="32"/>
                <w:szCs w:val="32"/>
              </w:rPr>
              <w:t>PDCA</w:t>
            </w:r>
          </w:p>
        </w:tc>
        <w:tc>
          <w:tcPr>
            <w:tcW w:w="851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ฝ่ายพัฒนาคุณภาพบริหารจัดการ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E63CC1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897" w:type="dxa"/>
          </w:tcPr>
          <w:p w:rsidR="006E6AFF" w:rsidRPr="004158A6" w:rsidRDefault="006E6AFF" w:rsidP="000A29C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คู่มือการสร้าง </w:t>
            </w:r>
            <w:r w:rsidRPr="004158A6">
              <w:rPr>
                <w:rFonts w:ascii="TH SarabunIT๙" w:hAnsi="TH SarabunIT๙" w:cs="TH SarabunIT๙"/>
                <w:sz w:val="32"/>
                <w:szCs w:val="32"/>
              </w:rPr>
              <w:t>Cops</w:t>
            </w:r>
          </w:p>
        </w:tc>
        <w:tc>
          <w:tcPr>
            <w:tcW w:w="851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ฝ่ายพัฒนาคุณภาพบริหารจัดการ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E63CC1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897" w:type="dxa"/>
          </w:tcPr>
          <w:p w:rsidR="006E6AFF" w:rsidRPr="004158A6" w:rsidRDefault="006E6AFF" w:rsidP="000A29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คู่มือการจัดทำ </w:t>
            </w:r>
            <w:r w:rsidRPr="004158A6">
              <w:rPr>
                <w:rFonts w:ascii="TH SarabunIT๙" w:hAnsi="TH SarabunIT๙" w:cs="TH SarabunIT๙"/>
                <w:sz w:val="32"/>
                <w:szCs w:val="32"/>
              </w:rPr>
              <w:t>AAR</w:t>
            </w:r>
          </w:p>
        </w:tc>
        <w:tc>
          <w:tcPr>
            <w:tcW w:w="851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ฝ่ายพัฒนาคุณภาพบริหารจัดการ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E63CC1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897" w:type="dxa"/>
          </w:tcPr>
          <w:p w:rsidR="006E6AFF" w:rsidRPr="004158A6" w:rsidRDefault="006E6AFF" w:rsidP="000A29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คู่มือการปรับปรุงกระบวนงาน</w:t>
            </w:r>
          </w:p>
        </w:tc>
        <w:tc>
          <w:tcPr>
            <w:tcW w:w="851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ฝ่ายพัฒนาคุณภาพบริหารจัดการ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E63CC1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897" w:type="dxa"/>
          </w:tcPr>
          <w:p w:rsidR="006E6AFF" w:rsidRPr="004158A6" w:rsidRDefault="006E6AFF" w:rsidP="000A29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คู่มือการจัดทำคำรับรองปฏิบัติราชการ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สำนักบริหารจัดการน้ำและอุทกวิทยา</w:t>
            </w:r>
          </w:p>
        </w:tc>
        <w:tc>
          <w:tcPr>
            <w:tcW w:w="851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ฝ่ายติดตามและประเมินผล</w:t>
            </w:r>
          </w:p>
        </w:tc>
      </w:tr>
      <w:tr w:rsidR="008A191C" w:rsidRPr="004158A6" w:rsidTr="00E31A98">
        <w:trPr>
          <w:trHeight w:val="388"/>
        </w:trPr>
        <w:tc>
          <w:tcPr>
            <w:tcW w:w="889" w:type="dxa"/>
            <w:vMerge w:val="restart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3897" w:type="dxa"/>
            <w:vMerge w:val="restart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ชื่อคู่มือการปฏิบัติงาน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สถานะของคู่มือการปฏิบัติงาน</w:t>
            </w:r>
          </w:p>
        </w:tc>
        <w:tc>
          <w:tcPr>
            <w:tcW w:w="3543" w:type="dxa"/>
            <w:gridSpan w:val="3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28"/>
                <w:cs/>
                <w:lang w:eastAsia="zh-CN"/>
              </w:rPr>
              <w:t>แผนการดำเนินงานจัดทำ/ปรับปรุงคู่มือ</w:t>
            </w:r>
          </w:p>
        </w:tc>
        <w:tc>
          <w:tcPr>
            <w:tcW w:w="2127" w:type="dxa"/>
            <w:vMerge w:val="restart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ผู้รับผิดชอบ</w:t>
            </w:r>
          </w:p>
        </w:tc>
      </w:tr>
      <w:tr w:rsidR="008A191C" w:rsidRPr="004158A6" w:rsidTr="00E31A98">
        <w:tblPrEx>
          <w:tblLook w:val="04A0"/>
        </w:tblPrEx>
        <w:tc>
          <w:tcPr>
            <w:tcW w:w="889" w:type="dxa"/>
            <w:vMerge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897" w:type="dxa"/>
            <w:vMerge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43" w:type="dxa"/>
            <w:gridSpan w:val="3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พ.ศ.</w:t>
            </w:r>
          </w:p>
        </w:tc>
        <w:tc>
          <w:tcPr>
            <w:tcW w:w="2127" w:type="dxa"/>
            <w:vMerge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8A191C" w:rsidRPr="004158A6" w:rsidTr="00E31A98">
        <w:tblPrEx>
          <w:tblLook w:val="04A0"/>
        </w:tblPrEx>
        <w:tc>
          <w:tcPr>
            <w:tcW w:w="889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ไม่มี</w:t>
            </w:r>
          </w:p>
        </w:tc>
        <w:tc>
          <w:tcPr>
            <w:tcW w:w="3402" w:type="dxa"/>
            <w:gridSpan w:val="4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มี</w:t>
            </w:r>
          </w:p>
        </w:tc>
        <w:tc>
          <w:tcPr>
            <w:tcW w:w="1134" w:type="dxa"/>
            <w:vMerge w:val="restart"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2560</w:t>
            </w:r>
          </w:p>
        </w:tc>
        <w:tc>
          <w:tcPr>
            <w:tcW w:w="1275" w:type="dxa"/>
            <w:vMerge w:val="restart"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1134" w:type="dxa"/>
            <w:vMerge w:val="restart"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2562</w:t>
            </w:r>
          </w:p>
        </w:tc>
        <w:tc>
          <w:tcPr>
            <w:tcW w:w="2127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8A191C" w:rsidRPr="004158A6" w:rsidTr="00E31A98">
        <w:tblPrEx>
          <w:tblLook w:val="04A0"/>
        </w:tblPrEx>
        <w:tc>
          <w:tcPr>
            <w:tcW w:w="889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รูปเล่ม</w:t>
            </w:r>
          </w:p>
        </w:tc>
        <w:tc>
          <w:tcPr>
            <w:tcW w:w="851" w:type="dxa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ไฟล์</w:t>
            </w:r>
          </w:p>
        </w:tc>
        <w:tc>
          <w:tcPr>
            <w:tcW w:w="850" w:type="dxa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ทันสมัย</w:t>
            </w:r>
          </w:p>
        </w:tc>
        <w:tc>
          <w:tcPr>
            <w:tcW w:w="851" w:type="dxa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ปรับปรุง</w:t>
            </w:r>
          </w:p>
        </w:tc>
        <w:tc>
          <w:tcPr>
            <w:tcW w:w="1134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E63CC1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897" w:type="dxa"/>
          </w:tcPr>
          <w:p w:rsidR="000A343F" w:rsidRPr="004158A6" w:rsidRDefault="006E6AFF" w:rsidP="008A19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คู่มือการจัดทำรายงานควบคุมภายใน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สำนักบริหารจัดการน้ำและอุทกวิทยา</w:t>
            </w:r>
          </w:p>
        </w:tc>
        <w:tc>
          <w:tcPr>
            <w:tcW w:w="851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ฝ่ายติดตามและประเมินผล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E63CC1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3897" w:type="dxa"/>
          </w:tcPr>
          <w:p w:rsidR="006E6AFF" w:rsidRPr="004158A6" w:rsidRDefault="006E6AFF" w:rsidP="008A19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คู่มือการจัดทำ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แผนการบริหารจัดการน้ำและการเพาะปลูกพืชฤดูแล้งในเขตชลประทาน</w:t>
            </w:r>
          </w:p>
        </w:tc>
        <w:tc>
          <w:tcPr>
            <w:tcW w:w="851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ฝ่าย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จัดสรรน้ำ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ที่ 1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E63CC1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11</w:t>
            </w:r>
          </w:p>
        </w:tc>
        <w:tc>
          <w:tcPr>
            <w:tcW w:w="3897" w:type="dxa"/>
          </w:tcPr>
          <w:p w:rsidR="006E6AFF" w:rsidRPr="004158A6" w:rsidRDefault="006E6AFF" w:rsidP="000A29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คู่มือการจัดทำแผนน้ำรายสัปดาห์ การบริหารจัดการน้ำลุ่มน้ำเจ้าพระยา 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–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ลุ่มน้ำ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br/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แม่กลอง</w:t>
            </w:r>
          </w:p>
        </w:tc>
        <w:tc>
          <w:tcPr>
            <w:tcW w:w="851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ฝ่ายจัดสรรน้ำที่ ๑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E63CC1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12</w:t>
            </w:r>
          </w:p>
        </w:tc>
        <w:tc>
          <w:tcPr>
            <w:tcW w:w="3897" w:type="dxa"/>
          </w:tcPr>
          <w:p w:rsidR="006E6AFF" w:rsidRPr="004158A6" w:rsidRDefault="006E6AFF" w:rsidP="000A29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คู่มือการจัดทำโค้งปฏิบัติการอ่างเก็บน้ำ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ขนาดใหญ่และขนาดกลาง</w:t>
            </w:r>
          </w:p>
        </w:tc>
        <w:tc>
          <w:tcPr>
            <w:tcW w:w="851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ฝ่าย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จัดสรรน้ำ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ที่ 1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E63CC1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13</w:t>
            </w:r>
          </w:p>
        </w:tc>
        <w:tc>
          <w:tcPr>
            <w:tcW w:w="3897" w:type="dxa"/>
          </w:tcPr>
          <w:p w:rsidR="006E6AFF" w:rsidRPr="004158A6" w:rsidRDefault="006E6AFF" w:rsidP="006F4806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ขั้นตอนการกำจัดวัชพืชที่กีดขวางทางน้ำในคลองส่งน้ำและคลองระบายน้ำ กรณีมีเรื่องร้องเรียน</w:t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ฝ่ายจัดสรรน้ำที่ 2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E63CC1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14</w:t>
            </w:r>
          </w:p>
        </w:tc>
        <w:tc>
          <w:tcPr>
            <w:tcW w:w="3897" w:type="dxa"/>
          </w:tcPr>
          <w:p w:rsidR="006E6AFF" w:rsidRPr="004158A6" w:rsidRDefault="006E6AFF" w:rsidP="00597A9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คู่มือการจัดทำรายงานการศึกษาความสัมพันธ์ระหว่างปริมาณน้ำท่ารายปี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เฉลี่ยกับพื้นที่รับน้ำฝน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ใน ๒๕ ลุ่มน้ำหลักของประเทศไทย</w:t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8B06AC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8B06AC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8B06AC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8B06AC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ฝ่ายวิจัยและอุทกวิทยาประยุกต์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7019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15</w:t>
            </w:r>
          </w:p>
        </w:tc>
        <w:tc>
          <w:tcPr>
            <w:tcW w:w="3897" w:type="dxa"/>
          </w:tcPr>
          <w:p w:rsidR="006E6AFF" w:rsidRPr="004158A6" w:rsidRDefault="006E6AFF" w:rsidP="00597A9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จัดทำรายงานการศึกษาความสัมพันธ์ระหว่างปริมาณน้ำนองสูงสุดรายปีเฉลี่ยกับพื้นที่รับน้ำฝน ใน ๒๕ ลุ่มน้ำหลักของประเทศไทย</w:t>
            </w:r>
          </w:p>
          <w:p w:rsidR="000A343F" w:rsidRPr="004158A6" w:rsidRDefault="000A343F" w:rsidP="00597A9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8B06AC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8B06AC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8B06AC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ฝ่ายวิจัยและอุทกวิทยาประยุกต์</w:t>
            </w:r>
          </w:p>
        </w:tc>
      </w:tr>
      <w:tr w:rsidR="008A191C" w:rsidRPr="004158A6" w:rsidTr="00E31A98">
        <w:trPr>
          <w:trHeight w:val="388"/>
        </w:trPr>
        <w:tc>
          <w:tcPr>
            <w:tcW w:w="889" w:type="dxa"/>
            <w:vMerge w:val="restart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3897" w:type="dxa"/>
            <w:vMerge w:val="restart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ชื่อคู่มือการปฏิบัติงาน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สถานะของคู่มือการปฏิบัติงาน</w:t>
            </w:r>
          </w:p>
        </w:tc>
        <w:tc>
          <w:tcPr>
            <w:tcW w:w="3543" w:type="dxa"/>
            <w:gridSpan w:val="3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28"/>
                <w:cs/>
                <w:lang w:eastAsia="zh-CN"/>
              </w:rPr>
              <w:t>แผนการดำเนินงานจัดทำ/ปรับปรุงคู่มือ</w:t>
            </w:r>
          </w:p>
        </w:tc>
        <w:tc>
          <w:tcPr>
            <w:tcW w:w="2127" w:type="dxa"/>
            <w:vMerge w:val="restart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ผู้รับผิดชอบ</w:t>
            </w:r>
          </w:p>
        </w:tc>
      </w:tr>
      <w:tr w:rsidR="008A191C" w:rsidRPr="004158A6" w:rsidTr="00E31A98">
        <w:tblPrEx>
          <w:tblLook w:val="04A0"/>
        </w:tblPrEx>
        <w:tc>
          <w:tcPr>
            <w:tcW w:w="889" w:type="dxa"/>
            <w:vMerge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897" w:type="dxa"/>
            <w:vMerge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43" w:type="dxa"/>
            <w:gridSpan w:val="3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พ.ศ.</w:t>
            </w:r>
          </w:p>
        </w:tc>
        <w:tc>
          <w:tcPr>
            <w:tcW w:w="2127" w:type="dxa"/>
            <w:vMerge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8A191C" w:rsidRPr="004158A6" w:rsidTr="00E31A98">
        <w:tblPrEx>
          <w:tblLook w:val="04A0"/>
        </w:tblPrEx>
        <w:tc>
          <w:tcPr>
            <w:tcW w:w="889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ไม่มี</w:t>
            </w:r>
          </w:p>
        </w:tc>
        <w:tc>
          <w:tcPr>
            <w:tcW w:w="3402" w:type="dxa"/>
            <w:gridSpan w:val="4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มี</w:t>
            </w:r>
          </w:p>
        </w:tc>
        <w:tc>
          <w:tcPr>
            <w:tcW w:w="1134" w:type="dxa"/>
            <w:vMerge w:val="restart"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2560</w:t>
            </w:r>
          </w:p>
        </w:tc>
        <w:tc>
          <w:tcPr>
            <w:tcW w:w="1275" w:type="dxa"/>
            <w:vMerge w:val="restart"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1134" w:type="dxa"/>
            <w:vMerge w:val="restart"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2562</w:t>
            </w:r>
          </w:p>
        </w:tc>
        <w:tc>
          <w:tcPr>
            <w:tcW w:w="2127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8A191C" w:rsidRPr="004158A6" w:rsidTr="00E31A98">
        <w:tblPrEx>
          <w:tblLook w:val="04A0"/>
        </w:tblPrEx>
        <w:tc>
          <w:tcPr>
            <w:tcW w:w="889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รูปเล่ม</w:t>
            </w:r>
          </w:p>
        </w:tc>
        <w:tc>
          <w:tcPr>
            <w:tcW w:w="851" w:type="dxa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ไฟล์</w:t>
            </w:r>
          </w:p>
        </w:tc>
        <w:tc>
          <w:tcPr>
            <w:tcW w:w="850" w:type="dxa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ทันสมัย</w:t>
            </w:r>
          </w:p>
        </w:tc>
        <w:tc>
          <w:tcPr>
            <w:tcW w:w="851" w:type="dxa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ปรับปรุง</w:t>
            </w:r>
          </w:p>
        </w:tc>
        <w:tc>
          <w:tcPr>
            <w:tcW w:w="1134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7019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16</w:t>
            </w:r>
          </w:p>
        </w:tc>
        <w:tc>
          <w:tcPr>
            <w:tcW w:w="3897" w:type="dxa"/>
          </w:tcPr>
          <w:p w:rsidR="006E6AFF" w:rsidRPr="004158A6" w:rsidRDefault="006E6AFF" w:rsidP="00597A9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คู่มือการศึกษาค่าสัมประสิทธิ์น้ำท่า 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(Runoff Coefficient) 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ของลุ่มน้ำต่างๆ ในประเทศไทย</w:t>
            </w:r>
          </w:p>
          <w:p w:rsidR="000A343F" w:rsidRPr="004158A6" w:rsidRDefault="000A343F" w:rsidP="00597A9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BD16A3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ฝ่ายวิจัยและอุทกวิทยาประยุกต์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7019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17</w:t>
            </w:r>
          </w:p>
        </w:tc>
        <w:tc>
          <w:tcPr>
            <w:tcW w:w="3897" w:type="dxa"/>
          </w:tcPr>
          <w:p w:rsidR="006E6AFF" w:rsidRPr="004158A6" w:rsidRDefault="006E6AFF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คู่มือการแผ่กระจายรายชั่วโมงของปริมาณฝนสูงสุด 24 ชั่วโมง สถานีต่างๆ ในประเทศไทย</w:t>
            </w:r>
          </w:p>
          <w:p w:rsidR="006E6AFF" w:rsidRPr="004158A6" w:rsidRDefault="006E6AFF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8B06AC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ฝ่ายวิจัยและอุทกวิทยาประยุกต์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7019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18</w:t>
            </w:r>
          </w:p>
        </w:tc>
        <w:tc>
          <w:tcPr>
            <w:tcW w:w="3897" w:type="dxa"/>
          </w:tcPr>
          <w:p w:rsidR="006E6AFF" w:rsidRPr="004158A6" w:rsidRDefault="006E6AFF" w:rsidP="00597A9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คู่มือการคำนวณความต้องการใช้น้ำของข้าวและพืชไร่จังหวัดต่างๆ ในประเทศไทย</w:t>
            </w:r>
          </w:p>
          <w:p w:rsidR="006E6AFF" w:rsidRPr="004158A6" w:rsidRDefault="006E6AFF" w:rsidP="00597A9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6E6AFF" w:rsidRPr="004158A6" w:rsidRDefault="006E6AFF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8B06AC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ฝ่ายวิจัยและอุทกวิทยาประยุกต์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7019FF" w:rsidP="00DB25FE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19</w:t>
            </w:r>
          </w:p>
        </w:tc>
        <w:tc>
          <w:tcPr>
            <w:tcW w:w="3897" w:type="dxa"/>
          </w:tcPr>
          <w:p w:rsidR="006E6AFF" w:rsidRPr="004158A6" w:rsidRDefault="006E6AFF" w:rsidP="00597A99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คู่มือการสร้างกราฟหนึ่งหน่วยน้ำท่า ใน 25 ลุ่มน้ำหลักของประเทศไทย</w:t>
            </w:r>
          </w:p>
          <w:p w:rsidR="006E6AFF" w:rsidRPr="004158A6" w:rsidRDefault="006E6AFF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8B06AC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8B06AC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ฝ่ายวิจัยและอุทกวิทยาประยุกต์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7019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</w:p>
        </w:tc>
        <w:tc>
          <w:tcPr>
            <w:tcW w:w="3897" w:type="dxa"/>
          </w:tcPr>
          <w:p w:rsidR="006E6AFF" w:rsidRPr="004158A6" w:rsidRDefault="006E6AFF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คู่มือการศึกษาโค้งความเข้มของปริมาณฝน-ช่วงเวลา-ความถี่ สถานีต่างๆ ในประเทศไทย</w:t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8B06AC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ฝ่ายวิจัยและอุทกวิทยาประยุกต์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7019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21</w:t>
            </w:r>
          </w:p>
        </w:tc>
        <w:tc>
          <w:tcPr>
            <w:tcW w:w="3897" w:type="dxa"/>
          </w:tcPr>
          <w:p w:rsidR="000A343F" w:rsidRPr="004158A6" w:rsidRDefault="006E6AFF" w:rsidP="008A191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คู่มือการจัดทำรายงานค่าปริมาณน้ำนองสูงสุดเท่าที่เคยเกิดขึ้นต่อหนึ่งหน่วยพื้นที่ ใน 25 ลุ่มน้ำหลักของประเทศไทย</w:t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BD16A3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ฝ่ายวิจัยและอุทกวิทยาประยุกต์</w:t>
            </w:r>
          </w:p>
        </w:tc>
      </w:tr>
      <w:tr w:rsidR="008A191C" w:rsidRPr="004158A6" w:rsidTr="00E31A98">
        <w:trPr>
          <w:trHeight w:val="388"/>
        </w:trPr>
        <w:tc>
          <w:tcPr>
            <w:tcW w:w="889" w:type="dxa"/>
            <w:vMerge w:val="restart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3897" w:type="dxa"/>
            <w:vMerge w:val="restart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ชื่อคู่มือการปฏิบัติงาน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สถานะของคู่มือการปฏิบัติงาน</w:t>
            </w:r>
          </w:p>
        </w:tc>
        <w:tc>
          <w:tcPr>
            <w:tcW w:w="3543" w:type="dxa"/>
            <w:gridSpan w:val="3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28"/>
                <w:cs/>
                <w:lang w:eastAsia="zh-CN"/>
              </w:rPr>
              <w:t>แผนการดำเนินงานจัดทำ/ปรับปรุงคู่มือ</w:t>
            </w:r>
          </w:p>
        </w:tc>
        <w:tc>
          <w:tcPr>
            <w:tcW w:w="2127" w:type="dxa"/>
            <w:vMerge w:val="restart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ผู้รับผิดชอบ</w:t>
            </w:r>
          </w:p>
        </w:tc>
      </w:tr>
      <w:tr w:rsidR="008A191C" w:rsidRPr="004158A6" w:rsidTr="00E31A98">
        <w:tblPrEx>
          <w:tblLook w:val="04A0"/>
        </w:tblPrEx>
        <w:tc>
          <w:tcPr>
            <w:tcW w:w="889" w:type="dxa"/>
            <w:vMerge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897" w:type="dxa"/>
            <w:vMerge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43" w:type="dxa"/>
            <w:gridSpan w:val="3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พ.ศ.</w:t>
            </w:r>
          </w:p>
        </w:tc>
        <w:tc>
          <w:tcPr>
            <w:tcW w:w="2127" w:type="dxa"/>
            <w:vMerge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8A191C" w:rsidRPr="004158A6" w:rsidTr="00E31A98">
        <w:tblPrEx>
          <w:tblLook w:val="04A0"/>
        </w:tblPrEx>
        <w:tc>
          <w:tcPr>
            <w:tcW w:w="889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ไม่มี</w:t>
            </w:r>
          </w:p>
        </w:tc>
        <w:tc>
          <w:tcPr>
            <w:tcW w:w="3402" w:type="dxa"/>
            <w:gridSpan w:val="4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มี</w:t>
            </w:r>
          </w:p>
        </w:tc>
        <w:tc>
          <w:tcPr>
            <w:tcW w:w="1134" w:type="dxa"/>
            <w:vMerge w:val="restart"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2560</w:t>
            </w:r>
          </w:p>
        </w:tc>
        <w:tc>
          <w:tcPr>
            <w:tcW w:w="1275" w:type="dxa"/>
            <w:vMerge w:val="restart"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1134" w:type="dxa"/>
            <w:vMerge w:val="restart"/>
            <w:vAlign w:val="center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2562</w:t>
            </w:r>
          </w:p>
        </w:tc>
        <w:tc>
          <w:tcPr>
            <w:tcW w:w="2127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8A191C" w:rsidRPr="004158A6" w:rsidTr="00E31A98">
        <w:tblPrEx>
          <w:tblLook w:val="04A0"/>
        </w:tblPrEx>
        <w:tc>
          <w:tcPr>
            <w:tcW w:w="889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รูปเล่ม</w:t>
            </w:r>
          </w:p>
        </w:tc>
        <w:tc>
          <w:tcPr>
            <w:tcW w:w="851" w:type="dxa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ไฟล์</w:t>
            </w:r>
          </w:p>
        </w:tc>
        <w:tc>
          <w:tcPr>
            <w:tcW w:w="850" w:type="dxa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ทันสมัย</w:t>
            </w:r>
          </w:p>
        </w:tc>
        <w:tc>
          <w:tcPr>
            <w:tcW w:w="851" w:type="dxa"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ปรับปรุง</w:t>
            </w:r>
          </w:p>
        </w:tc>
        <w:tc>
          <w:tcPr>
            <w:tcW w:w="1134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vMerge/>
          </w:tcPr>
          <w:p w:rsidR="008A191C" w:rsidRPr="004158A6" w:rsidRDefault="008A191C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7019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22</w:t>
            </w:r>
          </w:p>
        </w:tc>
        <w:tc>
          <w:tcPr>
            <w:tcW w:w="3897" w:type="dxa"/>
          </w:tcPr>
          <w:p w:rsidR="006E6AFF" w:rsidRPr="004158A6" w:rsidRDefault="006E6AFF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คู่มือการกำหนดเกณฑ์ทางอุทกวิทยาต่างๆ</w:t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BD16A3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ฝ่ายวิจัยและอุทกวิทยาประยุกต์</w:t>
            </w:r>
          </w:p>
          <w:p w:rsidR="000A343F" w:rsidRPr="004158A6" w:rsidRDefault="000A343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7019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23</w:t>
            </w:r>
          </w:p>
        </w:tc>
        <w:tc>
          <w:tcPr>
            <w:tcW w:w="3897" w:type="dxa"/>
          </w:tcPr>
          <w:p w:rsidR="006E6AFF" w:rsidRPr="004158A6" w:rsidRDefault="006E6AFF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คู่มือหลักการพิจารณาโครงข่ายการสำรวจข้อมูลทางอุทกวิทยา</w:t>
            </w:r>
          </w:p>
          <w:p w:rsidR="000A343F" w:rsidRPr="004158A6" w:rsidRDefault="000A343F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ฝ่ายสารสนเทศและพยากรณ์น้ำ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7019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24</w:t>
            </w:r>
          </w:p>
        </w:tc>
        <w:tc>
          <w:tcPr>
            <w:tcW w:w="3897" w:type="dxa"/>
          </w:tcPr>
          <w:p w:rsidR="006E6AFF" w:rsidRPr="004158A6" w:rsidRDefault="006E6AFF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คู่มือการตรวจสอบข้อมูลด้านอุตุ-อุทกวิทยา</w:t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ฝ่ายสารสนเทศและพยากรณ์น้ำ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๒</w:t>
            </w:r>
            <w:r w:rsidR="007019FF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3897" w:type="dxa"/>
          </w:tcPr>
          <w:p w:rsidR="006E6AFF" w:rsidRPr="004158A6" w:rsidRDefault="006E6AFF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คู่มือการจัดทำ 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Rating Curve</w:t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ฝ่ายสารสนเทศและพยากรณ์น้ำ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7019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๒6</w:t>
            </w:r>
          </w:p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</w:tcPr>
          <w:p w:rsidR="006E6AFF" w:rsidRPr="004158A6" w:rsidRDefault="006E6AFF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zh-CN"/>
              </w:rPr>
              <w:t>คู่มือการจัดทำระบบฐานข้อมูล อุตุ-อุทกวิทยา</w:t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ฝ่ายสารสนเทศและพยากรณ์น้ำ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๒</w:t>
            </w:r>
            <w:r w:rsidR="007019FF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3897" w:type="dxa"/>
          </w:tcPr>
          <w:p w:rsidR="006E6AFF" w:rsidRPr="004158A6" w:rsidRDefault="006E6AFF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คู่มือการใช้ 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Aquarius</w:t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ฝ่ายสารสนเทศและพยากรณ์น้ำ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๒</w:t>
            </w:r>
            <w:r w:rsidR="007019FF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3897" w:type="dxa"/>
          </w:tcPr>
          <w:p w:rsidR="006E6AFF" w:rsidRPr="004158A6" w:rsidRDefault="006E6AFF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/>
                <w:spacing w:val="-12"/>
                <w:sz w:val="32"/>
                <w:szCs w:val="32"/>
                <w:cs/>
                <w:lang w:eastAsia="zh-CN"/>
              </w:rPr>
              <w:t xml:space="preserve">คู่มือการใช้ </w:t>
            </w:r>
            <w:r w:rsidRPr="004158A6">
              <w:rPr>
                <w:rFonts w:ascii="TH SarabunIT๙" w:hAnsi="TH SarabunIT๙" w:cs="TH SarabunIT๙"/>
                <w:spacing w:val="-12"/>
                <w:sz w:val="32"/>
                <w:szCs w:val="32"/>
                <w:lang w:eastAsia="zh-CN"/>
              </w:rPr>
              <w:t>Hydrology Application Mobile</w:t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ฝ่ายสารสนเทศและพยากรณ์น้ำ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๒</w:t>
            </w:r>
            <w:r w:rsidR="007019FF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3897" w:type="dxa"/>
          </w:tcPr>
          <w:p w:rsidR="006E6AFF" w:rsidRPr="004158A6" w:rsidRDefault="006E6AFF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คู่มือการใช้ 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Web Application</w:t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ฝ่ายสารสนเทศและพยากรณ์น้ำ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7019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30</w:t>
            </w:r>
          </w:p>
        </w:tc>
        <w:tc>
          <w:tcPr>
            <w:tcW w:w="3897" w:type="dxa"/>
          </w:tcPr>
          <w:p w:rsidR="006E6AFF" w:rsidRPr="004158A6" w:rsidRDefault="006E6AFF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คู่มือการติดตามสถานการณ์น้ำ</w:t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ฝ่ายสารสนเทศและพยากรณ์น้ำ</w:t>
            </w:r>
          </w:p>
        </w:tc>
      </w:tr>
      <w:tr w:rsidR="006A5E9E" w:rsidRPr="004158A6" w:rsidTr="00E31A98">
        <w:trPr>
          <w:trHeight w:val="388"/>
        </w:trPr>
        <w:tc>
          <w:tcPr>
            <w:tcW w:w="889" w:type="dxa"/>
            <w:vMerge w:val="restart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3897" w:type="dxa"/>
            <w:vMerge w:val="restart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ชื่อคู่มือการปฏิบัติงาน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สถานะของคู่มือการปฏิบัติงาน</w:t>
            </w:r>
          </w:p>
        </w:tc>
        <w:tc>
          <w:tcPr>
            <w:tcW w:w="3543" w:type="dxa"/>
            <w:gridSpan w:val="3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28"/>
                <w:cs/>
                <w:lang w:eastAsia="zh-CN"/>
              </w:rPr>
              <w:t>แผนการดำเนินงานจัดทำ/ปรับปรุงคู่มือ</w:t>
            </w:r>
          </w:p>
        </w:tc>
        <w:tc>
          <w:tcPr>
            <w:tcW w:w="2127" w:type="dxa"/>
            <w:vMerge w:val="restart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ผู้รับผิดชอบ</w:t>
            </w:r>
          </w:p>
        </w:tc>
      </w:tr>
      <w:tr w:rsidR="006A5E9E" w:rsidRPr="004158A6" w:rsidTr="00E31A98">
        <w:tblPrEx>
          <w:tblLook w:val="04A0"/>
        </w:tblPrEx>
        <w:tc>
          <w:tcPr>
            <w:tcW w:w="889" w:type="dxa"/>
            <w:vMerge/>
            <w:vAlign w:val="center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897" w:type="dxa"/>
            <w:vMerge/>
            <w:vAlign w:val="center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43" w:type="dxa"/>
            <w:gridSpan w:val="3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พ.ศ.</w:t>
            </w:r>
          </w:p>
        </w:tc>
        <w:tc>
          <w:tcPr>
            <w:tcW w:w="2127" w:type="dxa"/>
            <w:vMerge/>
            <w:vAlign w:val="center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6A5E9E" w:rsidRPr="004158A6" w:rsidTr="00E31A98">
        <w:tblPrEx>
          <w:tblLook w:val="04A0"/>
        </w:tblPrEx>
        <w:tc>
          <w:tcPr>
            <w:tcW w:w="889" w:type="dxa"/>
            <w:vMerge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ไม่มี</w:t>
            </w:r>
          </w:p>
        </w:tc>
        <w:tc>
          <w:tcPr>
            <w:tcW w:w="3402" w:type="dxa"/>
            <w:gridSpan w:val="4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มี</w:t>
            </w:r>
          </w:p>
        </w:tc>
        <w:tc>
          <w:tcPr>
            <w:tcW w:w="1134" w:type="dxa"/>
            <w:vMerge w:val="restart"/>
            <w:vAlign w:val="center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2560</w:t>
            </w:r>
          </w:p>
        </w:tc>
        <w:tc>
          <w:tcPr>
            <w:tcW w:w="1275" w:type="dxa"/>
            <w:vMerge w:val="restart"/>
            <w:vAlign w:val="center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1134" w:type="dxa"/>
            <w:vMerge w:val="restart"/>
            <w:vAlign w:val="center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2562</w:t>
            </w:r>
          </w:p>
        </w:tc>
        <w:tc>
          <w:tcPr>
            <w:tcW w:w="2127" w:type="dxa"/>
            <w:vMerge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6A5E9E" w:rsidRPr="004158A6" w:rsidTr="00E31A98">
        <w:tblPrEx>
          <w:tblLook w:val="04A0"/>
        </w:tblPrEx>
        <w:tc>
          <w:tcPr>
            <w:tcW w:w="889" w:type="dxa"/>
            <w:vMerge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รูปเล่ม</w:t>
            </w:r>
          </w:p>
        </w:tc>
        <w:tc>
          <w:tcPr>
            <w:tcW w:w="851" w:type="dxa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ไฟล์</w:t>
            </w:r>
          </w:p>
        </w:tc>
        <w:tc>
          <w:tcPr>
            <w:tcW w:w="850" w:type="dxa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ทันสมัย</w:t>
            </w:r>
          </w:p>
        </w:tc>
        <w:tc>
          <w:tcPr>
            <w:tcW w:w="851" w:type="dxa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ปรับปรุง</w:t>
            </w:r>
          </w:p>
        </w:tc>
        <w:tc>
          <w:tcPr>
            <w:tcW w:w="1134" w:type="dxa"/>
            <w:vMerge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vMerge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vMerge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vMerge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7019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31</w:t>
            </w:r>
          </w:p>
        </w:tc>
        <w:tc>
          <w:tcPr>
            <w:tcW w:w="3897" w:type="dxa"/>
          </w:tcPr>
          <w:p w:rsidR="006E6AFF" w:rsidRPr="004158A6" w:rsidRDefault="006E6AFF" w:rsidP="007D799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คู่มือการใช้แบบจำลอง 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ANNs</w:t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ฝ่ายสารสนเทศและพยากรณ์น้ำ</w:t>
            </w:r>
          </w:p>
          <w:p w:rsidR="000A343F" w:rsidRPr="004158A6" w:rsidRDefault="000A343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7019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32</w:t>
            </w:r>
          </w:p>
        </w:tc>
        <w:tc>
          <w:tcPr>
            <w:tcW w:w="3897" w:type="dxa"/>
          </w:tcPr>
          <w:p w:rsidR="006E6AFF" w:rsidRPr="004158A6" w:rsidRDefault="006E6AFF" w:rsidP="007D799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คู่มือการใช้แบบจำลอง 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HEC-HMS</w:t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ฝ่ายสารสนเทศและพยากรณ์น้ำ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7019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33</w:t>
            </w:r>
          </w:p>
        </w:tc>
        <w:tc>
          <w:tcPr>
            <w:tcW w:w="3897" w:type="dxa"/>
          </w:tcPr>
          <w:p w:rsidR="006E6AFF" w:rsidRPr="004158A6" w:rsidRDefault="006E6AFF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คู่มือการจัดทำแผนที่เส้นชั้นน้ำฝนเท่า (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Isohyte)</w:t>
            </w:r>
          </w:p>
          <w:p w:rsidR="006E6AFF" w:rsidRPr="004158A6" w:rsidRDefault="006E6AFF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  <w:p w:rsidR="006E6AFF" w:rsidRPr="004158A6" w:rsidRDefault="006E6AFF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ฝ่ายสารสนเทศและพยากรณ์น้ำ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7019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34</w:t>
            </w:r>
          </w:p>
        </w:tc>
        <w:tc>
          <w:tcPr>
            <w:tcW w:w="3897" w:type="dxa"/>
          </w:tcPr>
          <w:p w:rsidR="006E6AFF" w:rsidRPr="004158A6" w:rsidRDefault="006E6AFF" w:rsidP="00FB1FEC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คู่มือ 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Aquarius Forecast</w:t>
            </w:r>
          </w:p>
          <w:p w:rsidR="006E6AFF" w:rsidRPr="004158A6" w:rsidRDefault="006E6AFF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ฝ่ายสารสนเทศและพยากรณ์น้ำ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7019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35</w:t>
            </w:r>
          </w:p>
        </w:tc>
        <w:tc>
          <w:tcPr>
            <w:tcW w:w="3897" w:type="dxa"/>
          </w:tcPr>
          <w:p w:rsidR="006E6AFF" w:rsidRPr="004158A6" w:rsidRDefault="006E6AFF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คู่มือการจัดทำคุณลักษณะทางกายภาพของลุ่มน้ำ</w:t>
            </w:r>
          </w:p>
          <w:p w:rsidR="006A5E9E" w:rsidRPr="004158A6" w:rsidRDefault="006A5E9E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ฝ่ายสารสนเทศและพยากรณ์น้ำ</w:t>
            </w:r>
          </w:p>
        </w:tc>
      </w:tr>
      <w:tr w:rsidR="006E6AFF" w:rsidRPr="004158A6" w:rsidTr="00D6027A">
        <w:tblPrEx>
          <w:tblLook w:val="04A0"/>
        </w:tblPrEx>
        <w:tc>
          <w:tcPr>
            <w:tcW w:w="889" w:type="dxa"/>
          </w:tcPr>
          <w:p w:rsidR="006E6AFF" w:rsidRPr="004158A6" w:rsidRDefault="007019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36</w:t>
            </w:r>
          </w:p>
        </w:tc>
        <w:tc>
          <w:tcPr>
            <w:tcW w:w="3897" w:type="dxa"/>
          </w:tcPr>
          <w:p w:rsidR="006E6AFF" w:rsidRPr="004158A6" w:rsidRDefault="006E6AFF" w:rsidP="00505809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zh-CN"/>
              </w:rPr>
              <w:t>คู่มือการจัดทำรายสถิติประจำปี  (</w:t>
            </w:r>
            <w:r w:rsidRPr="004158A6"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  <w:t>Year book)</w:t>
            </w: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ฝ่ายสารสนเทศและพยากรณ์น้ำ</w:t>
            </w:r>
          </w:p>
        </w:tc>
      </w:tr>
      <w:tr w:rsidR="006E6AFF" w:rsidRPr="004158A6" w:rsidTr="000A29C1">
        <w:tblPrEx>
          <w:tblLook w:val="04A0"/>
        </w:tblPrEx>
        <w:tc>
          <w:tcPr>
            <w:tcW w:w="889" w:type="dxa"/>
          </w:tcPr>
          <w:p w:rsidR="006E6AFF" w:rsidRPr="004158A6" w:rsidRDefault="007019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37</w:t>
            </w:r>
          </w:p>
        </w:tc>
        <w:tc>
          <w:tcPr>
            <w:tcW w:w="3897" w:type="dxa"/>
          </w:tcPr>
          <w:p w:rsidR="006E6AFF" w:rsidRPr="004158A6" w:rsidRDefault="006E6AFF" w:rsidP="005C6698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คู่มือการจัดทำรายงานปริมาณตะกอนแขวนลอยรายเดือนและรายปีในลุ่มน้ำหลักของประเทศไทย</w:t>
            </w:r>
          </w:p>
          <w:p w:rsidR="006A5E9E" w:rsidRPr="004158A6" w:rsidRDefault="006A5E9E" w:rsidP="005C6698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ฝ่ายตะกอนและคุณภาพน้ำ</w:t>
            </w:r>
          </w:p>
        </w:tc>
      </w:tr>
      <w:tr w:rsidR="006A5E9E" w:rsidRPr="004158A6" w:rsidTr="00E31A98">
        <w:trPr>
          <w:trHeight w:val="388"/>
        </w:trPr>
        <w:tc>
          <w:tcPr>
            <w:tcW w:w="889" w:type="dxa"/>
            <w:vMerge w:val="restart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3897" w:type="dxa"/>
            <w:vMerge w:val="restart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ชื่อคู่มือการปฏิบัติงาน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สถานะของคู่มือการปฏิบัติงาน</w:t>
            </w:r>
          </w:p>
        </w:tc>
        <w:tc>
          <w:tcPr>
            <w:tcW w:w="3543" w:type="dxa"/>
            <w:gridSpan w:val="3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28"/>
                <w:cs/>
                <w:lang w:eastAsia="zh-CN"/>
              </w:rPr>
              <w:t>แผนการดำเนินงานจัดทำ/ปรับปรุงคู่มือ</w:t>
            </w:r>
          </w:p>
        </w:tc>
        <w:tc>
          <w:tcPr>
            <w:tcW w:w="2127" w:type="dxa"/>
            <w:vMerge w:val="restart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ผู้รับผิดชอบ</w:t>
            </w:r>
          </w:p>
        </w:tc>
      </w:tr>
      <w:tr w:rsidR="006A5E9E" w:rsidRPr="004158A6" w:rsidTr="00E31A98">
        <w:tblPrEx>
          <w:tblLook w:val="04A0"/>
        </w:tblPrEx>
        <w:tc>
          <w:tcPr>
            <w:tcW w:w="889" w:type="dxa"/>
            <w:vMerge/>
            <w:vAlign w:val="center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897" w:type="dxa"/>
            <w:vMerge/>
            <w:vAlign w:val="center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43" w:type="dxa"/>
            <w:gridSpan w:val="3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พ.ศ.</w:t>
            </w:r>
          </w:p>
        </w:tc>
        <w:tc>
          <w:tcPr>
            <w:tcW w:w="2127" w:type="dxa"/>
            <w:vMerge/>
            <w:vAlign w:val="center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6A5E9E" w:rsidRPr="004158A6" w:rsidTr="00E31A98">
        <w:tblPrEx>
          <w:tblLook w:val="04A0"/>
        </w:tblPrEx>
        <w:tc>
          <w:tcPr>
            <w:tcW w:w="889" w:type="dxa"/>
            <w:vMerge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ไม่มี</w:t>
            </w:r>
          </w:p>
        </w:tc>
        <w:tc>
          <w:tcPr>
            <w:tcW w:w="3402" w:type="dxa"/>
            <w:gridSpan w:val="4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มี</w:t>
            </w:r>
          </w:p>
        </w:tc>
        <w:tc>
          <w:tcPr>
            <w:tcW w:w="1134" w:type="dxa"/>
            <w:vMerge w:val="restart"/>
            <w:vAlign w:val="center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2560</w:t>
            </w:r>
          </w:p>
        </w:tc>
        <w:tc>
          <w:tcPr>
            <w:tcW w:w="1275" w:type="dxa"/>
            <w:vMerge w:val="restart"/>
            <w:vAlign w:val="center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1134" w:type="dxa"/>
            <w:vMerge w:val="restart"/>
            <w:vAlign w:val="center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2562</w:t>
            </w:r>
          </w:p>
        </w:tc>
        <w:tc>
          <w:tcPr>
            <w:tcW w:w="2127" w:type="dxa"/>
            <w:vMerge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6A5E9E" w:rsidRPr="004158A6" w:rsidTr="00E31A98">
        <w:tblPrEx>
          <w:tblLook w:val="04A0"/>
        </w:tblPrEx>
        <w:tc>
          <w:tcPr>
            <w:tcW w:w="889" w:type="dxa"/>
            <w:vMerge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รูปเล่ม</w:t>
            </w:r>
          </w:p>
        </w:tc>
        <w:tc>
          <w:tcPr>
            <w:tcW w:w="851" w:type="dxa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ไฟล์</w:t>
            </w:r>
          </w:p>
        </w:tc>
        <w:tc>
          <w:tcPr>
            <w:tcW w:w="850" w:type="dxa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ทันสมัย</w:t>
            </w:r>
          </w:p>
        </w:tc>
        <w:tc>
          <w:tcPr>
            <w:tcW w:w="851" w:type="dxa"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ปรับปรุง</w:t>
            </w:r>
          </w:p>
        </w:tc>
        <w:tc>
          <w:tcPr>
            <w:tcW w:w="1134" w:type="dxa"/>
            <w:vMerge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vMerge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vMerge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vMerge/>
          </w:tcPr>
          <w:p w:rsidR="006A5E9E" w:rsidRPr="004158A6" w:rsidRDefault="006A5E9E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6E6AFF" w:rsidRPr="004158A6" w:rsidTr="000A29C1">
        <w:tblPrEx>
          <w:tblLook w:val="04A0"/>
        </w:tblPrEx>
        <w:tc>
          <w:tcPr>
            <w:tcW w:w="889" w:type="dxa"/>
          </w:tcPr>
          <w:p w:rsidR="006E6AFF" w:rsidRPr="004158A6" w:rsidRDefault="000F1216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38</w:t>
            </w:r>
          </w:p>
        </w:tc>
        <w:tc>
          <w:tcPr>
            <w:tcW w:w="3897" w:type="dxa"/>
          </w:tcPr>
          <w:p w:rsidR="006E6AFF" w:rsidRPr="004158A6" w:rsidRDefault="006E6AFF" w:rsidP="000A29C1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คู่มือการจัดทำรายงานการศึกษาความสัมพันธ์ระหว่างปริมาณตะกอน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แขวนลอยกับพื้นที่ลุ่มน้ำใน 25 ลุ่มน้ำหลักของประเทศไทย</w:t>
            </w:r>
          </w:p>
          <w:p w:rsidR="000A343F" w:rsidRPr="004158A6" w:rsidRDefault="000A343F" w:rsidP="000A29C1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ฝ่ายตะกอนและคุณภาพน้ำ</w:t>
            </w:r>
          </w:p>
        </w:tc>
      </w:tr>
      <w:tr w:rsidR="006E6AFF" w:rsidRPr="004158A6" w:rsidTr="000A29C1">
        <w:tblPrEx>
          <w:tblLook w:val="04A0"/>
        </w:tblPrEx>
        <w:tc>
          <w:tcPr>
            <w:tcW w:w="889" w:type="dxa"/>
          </w:tcPr>
          <w:p w:rsidR="006E6AFF" w:rsidRPr="004158A6" w:rsidRDefault="000F1216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39</w:t>
            </w:r>
          </w:p>
        </w:tc>
        <w:tc>
          <w:tcPr>
            <w:tcW w:w="3897" w:type="dxa"/>
          </w:tcPr>
          <w:p w:rsidR="006E6AFF" w:rsidRPr="004158A6" w:rsidRDefault="006E6AFF" w:rsidP="000A29C1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คู่มือการจัดทำรายงานการประเมินตะกอนท้องน้ำในลำน้ำต่างๆ ของประเทศไทย</w:t>
            </w:r>
          </w:p>
        </w:tc>
        <w:tc>
          <w:tcPr>
            <w:tcW w:w="851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ฝ่ายตะกอนและคุณภาพน้ำ</w:t>
            </w:r>
          </w:p>
        </w:tc>
      </w:tr>
      <w:tr w:rsidR="006E6AFF" w:rsidRPr="004158A6" w:rsidTr="000A29C1">
        <w:tblPrEx>
          <w:tblLook w:val="04A0"/>
        </w:tblPrEx>
        <w:tc>
          <w:tcPr>
            <w:tcW w:w="889" w:type="dxa"/>
          </w:tcPr>
          <w:p w:rsidR="006E6AFF" w:rsidRPr="004158A6" w:rsidRDefault="000F1216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40</w:t>
            </w:r>
          </w:p>
        </w:tc>
        <w:tc>
          <w:tcPr>
            <w:tcW w:w="3897" w:type="dxa"/>
          </w:tcPr>
          <w:p w:rsidR="006E6AFF" w:rsidRPr="004158A6" w:rsidRDefault="006E6AFF" w:rsidP="000A29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คู่มือการจัดทำรายงานการศึกษาปริมาณการ</w:t>
            </w:r>
            <w:r w:rsidRPr="004158A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สะสมตะกอนที่ส่งผลกระทบต่อปริมาณความจุ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ของอ่างเก็บน้ำ</w:t>
            </w:r>
          </w:p>
        </w:tc>
        <w:tc>
          <w:tcPr>
            <w:tcW w:w="851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ฝ่ายตะกอนและคุณภาพน้ำ</w:t>
            </w:r>
          </w:p>
        </w:tc>
      </w:tr>
      <w:tr w:rsidR="006E6AFF" w:rsidRPr="004158A6" w:rsidTr="000A29C1">
        <w:tblPrEx>
          <w:tblLook w:val="04A0"/>
        </w:tblPrEx>
        <w:tc>
          <w:tcPr>
            <w:tcW w:w="889" w:type="dxa"/>
          </w:tcPr>
          <w:p w:rsidR="006E6AFF" w:rsidRPr="004158A6" w:rsidRDefault="000F1216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41</w:t>
            </w:r>
          </w:p>
        </w:tc>
        <w:tc>
          <w:tcPr>
            <w:tcW w:w="3897" w:type="dxa"/>
          </w:tcPr>
          <w:p w:rsidR="006E6AFF" w:rsidRPr="004158A6" w:rsidRDefault="006E6AFF" w:rsidP="000A29C1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คู่มือการตรวจวัดคุณภาพน้ำ</w:t>
            </w: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ฝ่ายตะกอนและคุณภาพน้ำ</w:t>
            </w:r>
          </w:p>
        </w:tc>
      </w:tr>
      <w:tr w:rsidR="006E6AFF" w:rsidRPr="004158A6" w:rsidTr="000A29C1">
        <w:tblPrEx>
          <w:tblLook w:val="04A0"/>
        </w:tblPrEx>
        <w:tc>
          <w:tcPr>
            <w:tcW w:w="889" w:type="dxa"/>
          </w:tcPr>
          <w:p w:rsidR="006E6AFF" w:rsidRPr="004158A6" w:rsidRDefault="000F1216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42</w:t>
            </w:r>
          </w:p>
        </w:tc>
        <w:tc>
          <w:tcPr>
            <w:tcW w:w="3897" w:type="dxa"/>
          </w:tcPr>
          <w:p w:rsidR="006E6AFF" w:rsidRPr="004158A6" w:rsidRDefault="006E6AFF" w:rsidP="000A29C1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คู่มือการจัดทำสอบเทียบเครื่องมือ</w:t>
            </w: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ฝ่ายตะกอนและคุณภาพน้ำ</w:t>
            </w:r>
          </w:p>
        </w:tc>
      </w:tr>
      <w:tr w:rsidR="006E6AFF" w:rsidRPr="004158A6" w:rsidTr="000A29C1">
        <w:tblPrEx>
          <w:tblLook w:val="04A0"/>
        </w:tblPrEx>
        <w:tc>
          <w:tcPr>
            <w:tcW w:w="889" w:type="dxa"/>
          </w:tcPr>
          <w:p w:rsidR="006E6AFF" w:rsidRPr="004158A6" w:rsidRDefault="000F1216" w:rsidP="00080CD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43</w:t>
            </w:r>
          </w:p>
        </w:tc>
        <w:tc>
          <w:tcPr>
            <w:tcW w:w="3897" w:type="dxa"/>
          </w:tcPr>
          <w:p w:rsidR="006E6AFF" w:rsidRPr="004158A6" w:rsidRDefault="006E6AFF" w:rsidP="000A29C1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คู่มือการจัดทำรายงานคุณภาพน้ำรายวัน</w:t>
            </w: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ฝ่ายตะกอนและคุณภาพน้ำ</w:t>
            </w:r>
          </w:p>
        </w:tc>
      </w:tr>
      <w:tr w:rsidR="006E6AFF" w:rsidRPr="004158A6" w:rsidTr="000A29C1">
        <w:tblPrEx>
          <w:tblLook w:val="04A0"/>
        </w:tblPrEx>
        <w:tc>
          <w:tcPr>
            <w:tcW w:w="889" w:type="dxa"/>
          </w:tcPr>
          <w:p w:rsidR="006E6AFF" w:rsidRPr="004158A6" w:rsidRDefault="000F1216" w:rsidP="007019F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44</w:t>
            </w:r>
          </w:p>
        </w:tc>
        <w:tc>
          <w:tcPr>
            <w:tcW w:w="3897" w:type="dxa"/>
          </w:tcPr>
          <w:p w:rsidR="006E6AFF" w:rsidRPr="004158A6" w:rsidRDefault="006E6AFF" w:rsidP="000A29C1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คู่มือการจัดทำรายงานคุณภาพน้ำรายสัปดาห์</w:t>
            </w: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ฝ่ายตะกอนและคุณภาพน้ำ</w:t>
            </w:r>
          </w:p>
        </w:tc>
      </w:tr>
      <w:tr w:rsidR="006E6AFF" w:rsidRPr="004158A6" w:rsidTr="000A29C1">
        <w:tblPrEx>
          <w:tblLook w:val="04A0"/>
        </w:tblPrEx>
        <w:tc>
          <w:tcPr>
            <w:tcW w:w="889" w:type="dxa"/>
          </w:tcPr>
          <w:p w:rsidR="006E6AFF" w:rsidRPr="004158A6" w:rsidRDefault="000F1216" w:rsidP="007019F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45</w:t>
            </w:r>
          </w:p>
        </w:tc>
        <w:tc>
          <w:tcPr>
            <w:tcW w:w="3897" w:type="dxa"/>
          </w:tcPr>
          <w:p w:rsidR="006E6AFF" w:rsidRPr="004158A6" w:rsidRDefault="006E6AFF" w:rsidP="000A29C1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คู่มือการจัดทำรายงานคุณภาพน้ำตามแผน</w:t>
            </w: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ฝ่ายตะกอนและคุณภาพน้ำ</w:t>
            </w:r>
          </w:p>
          <w:p w:rsidR="00AB5B9B" w:rsidRPr="004158A6" w:rsidRDefault="00AB5B9B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AB5B9B" w:rsidRPr="004158A6" w:rsidTr="00E31A98">
        <w:trPr>
          <w:trHeight w:val="388"/>
        </w:trPr>
        <w:tc>
          <w:tcPr>
            <w:tcW w:w="889" w:type="dxa"/>
            <w:vMerge w:val="restart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3897" w:type="dxa"/>
            <w:vMerge w:val="restart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ชื่อคู่มือการปฏิบัติงาน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สถานะของคู่มือการปฏิบัติงาน</w:t>
            </w:r>
          </w:p>
        </w:tc>
        <w:tc>
          <w:tcPr>
            <w:tcW w:w="3543" w:type="dxa"/>
            <w:gridSpan w:val="3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28"/>
                <w:cs/>
                <w:lang w:eastAsia="zh-CN"/>
              </w:rPr>
              <w:t>แผนการดำเนินงานจัดทำ/ปรับปรุงคู่มือ</w:t>
            </w:r>
          </w:p>
        </w:tc>
        <w:tc>
          <w:tcPr>
            <w:tcW w:w="2127" w:type="dxa"/>
            <w:vMerge w:val="restart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ผู้รับผิดชอบ</w:t>
            </w:r>
          </w:p>
        </w:tc>
      </w:tr>
      <w:tr w:rsidR="00AB5B9B" w:rsidRPr="004158A6" w:rsidTr="00E31A98">
        <w:tblPrEx>
          <w:tblLook w:val="04A0"/>
        </w:tblPrEx>
        <w:tc>
          <w:tcPr>
            <w:tcW w:w="889" w:type="dxa"/>
            <w:vMerge/>
            <w:vAlign w:val="center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897" w:type="dxa"/>
            <w:vMerge/>
            <w:vAlign w:val="center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43" w:type="dxa"/>
            <w:gridSpan w:val="3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พ.ศ.</w:t>
            </w:r>
          </w:p>
        </w:tc>
        <w:tc>
          <w:tcPr>
            <w:tcW w:w="2127" w:type="dxa"/>
            <w:vMerge/>
            <w:vAlign w:val="center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AB5B9B" w:rsidRPr="004158A6" w:rsidTr="00E31A98">
        <w:tblPrEx>
          <w:tblLook w:val="04A0"/>
        </w:tblPrEx>
        <w:tc>
          <w:tcPr>
            <w:tcW w:w="889" w:type="dxa"/>
            <w:vMerge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ไม่มี</w:t>
            </w:r>
          </w:p>
        </w:tc>
        <w:tc>
          <w:tcPr>
            <w:tcW w:w="3402" w:type="dxa"/>
            <w:gridSpan w:val="4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มี</w:t>
            </w:r>
          </w:p>
        </w:tc>
        <w:tc>
          <w:tcPr>
            <w:tcW w:w="1134" w:type="dxa"/>
            <w:vMerge w:val="restart"/>
            <w:vAlign w:val="center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2560</w:t>
            </w:r>
          </w:p>
        </w:tc>
        <w:tc>
          <w:tcPr>
            <w:tcW w:w="1275" w:type="dxa"/>
            <w:vMerge w:val="restart"/>
            <w:vAlign w:val="center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1134" w:type="dxa"/>
            <w:vMerge w:val="restart"/>
            <w:vAlign w:val="center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2562</w:t>
            </w:r>
          </w:p>
        </w:tc>
        <w:tc>
          <w:tcPr>
            <w:tcW w:w="2127" w:type="dxa"/>
            <w:vMerge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AB5B9B" w:rsidRPr="004158A6" w:rsidTr="00E31A98">
        <w:tblPrEx>
          <w:tblLook w:val="04A0"/>
        </w:tblPrEx>
        <w:tc>
          <w:tcPr>
            <w:tcW w:w="889" w:type="dxa"/>
            <w:vMerge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รูปเล่ม</w:t>
            </w:r>
          </w:p>
        </w:tc>
        <w:tc>
          <w:tcPr>
            <w:tcW w:w="851" w:type="dxa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ไฟล์</w:t>
            </w:r>
          </w:p>
        </w:tc>
        <w:tc>
          <w:tcPr>
            <w:tcW w:w="850" w:type="dxa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ทันสมัย</w:t>
            </w:r>
          </w:p>
        </w:tc>
        <w:tc>
          <w:tcPr>
            <w:tcW w:w="851" w:type="dxa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ปรับปรุง</w:t>
            </w:r>
          </w:p>
        </w:tc>
        <w:tc>
          <w:tcPr>
            <w:tcW w:w="1134" w:type="dxa"/>
            <w:vMerge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vMerge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vMerge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vMerge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6E6AFF" w:rsidRPr="004158A6" w:rsidTr="000A29C1">
        <w:tblPrEx>
          <w:tblLook w:val="04A0"/>
        </w:tblPrEx>
        <w:tc>
          <w:tcPr>
            <w:tcW w:w="889" w:type="dxa"/>
          </w:tcPr>
          <w:p w:rsidR="006E6AFF" w:rsidRPr="004158A6" w:rsidRDefault="000F1216" w:rsidP="007019F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46</w:t>
            </w:r>
          </w:p>
        </w:tc>
        <w:tc>
          <w:tcPr>
            <w:tcW w:w="3897" w:type="dxa"/>
          </w:tcPr>
          <w:p w:rsidR="006E6AFF" w:rsidRPr="004158A6" w:rsidRDefault="006E6AFF" w:rsidP="000A29C1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คู่มือการจัดทำรายงานคุณภาพน้ำรายเดือน</w:t>
            </w: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26172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ฝ่ายตะกอนและคุณภาพน้ำ</w:t>
            </w:r>
          </w:p>
        </w:tc>
      </w:tr>
      <w:tr w:rsidR="006E6AFF" w:rsidRPr="004158A6" w:rsidTr="000A29C1">
        <w:tblPrEx>
          <w:tblLook w:val="04A0"/>
        </w:tblPrEx>
        <w:tc>
          <w:tcPr>
            <w:tcW w:w="889" w:type="dxa"/>
          </w:tcPr>
          <w:p w:rsidR="006E6AFF" w:rsidRPr="004158A6" w:rsidRDefault="000F1216" w:rsidP="007019F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47</w:t>
            </w:r>
          </w:p>
        </w:tc>
        <w:tc>
          <w:tcPr>
            <w:tcW w:w="3897" w:type="dxa"/>
          </w:tcPr>
          <w:p w:rsidR="006E6AFF" w:rsidRPr="004158A6" w:rsidRDefault="006E6AFF" w:rsidP="000A29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คู่มือการจัดทำรายงานประจำปี</w:t>
            </w: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ฝ่ายตะกอนและคุณภาพน้ำ</w:t>
            </w:r>
          </w:p>
          <w:p w:rsidR="000A343F" w:rsidRPr="004158A6" w:rsidRDefault="000A343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6E6AFF" w:rsidRPr="004158A6" w:rsidTr="000A29C1">
        <w:tblPrEx>
          <w:tblLook w:val="04A0"/>
        </w:tblPrEx>
        <w:tc>
          <w:tcPr>
            <w:tcW w:w="889" w:type="dxa"/>
          </w:tcPr>
          <w:p w:rsidR="006E6AFF" w:rsidRPr="004158A6" w:rsidRDefault="007019FF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3897" w:type="dxa"/>
          </w:tcPr>
          <w:p w:rsidR="006E6AFF" w:rsidRPr="004158A6" w:rsidRDefault="006E6AFF" w:rsidP="000A29C1">
            <w:pPr>
              <w:tabs>
                <w:tab w:val="left" w:pos="73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คู่มือการใช้งานฐานข้อมูลคุณภาพน้ำตามมาตรา 8</w:t>
            </w: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ฝ่ายตะกอนและคุณภาพน้ำ</w:t>
            </w:r>
          </w:p>
        </w:tc>
      </w:tr>
      <w:tr w:rsidR="006E6AFF" w:rsidRPr="004158A6" w:rsidTr="000A29C1">
        <w:tblPrEx>
          <w:tblLook w:val="04A0"/>
        </w:tblPrEx>
        <w:tc>
          <w:tcPr>
            <w:tcW w:w="889" w:type="dxa"/>
          </w:tcPr>
          <w:p w:rsidR="006E6AFF" w:rsidRPr="004158A6" w:rsidRDefault="006E6AFF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3897" w:type="dxa"/>
          </w:tcPr>
          <w:p w:rsidR="006E6AFF" w:rsidRPr="004158A6" w:rsidRDefault="006E6AFF" w:rsidP="000A29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คู่มือการใช้งานฐานข้อมูลคุณภาพน้ำในแม่น้ำสายหลัก</w:t>
            </w: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E6AFF" w:rsidRPr="004158A6" w:rsidRDefault="006E6AFF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E6AFF" w:rsidRPr="004158A6" w:rsidRDefault="006E6AFF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FF" w:rsidRPr="004158A6" w:rsidRDefault="006E6AFF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ฝ่ายตะกอนและคุณภาพน้ำ</w:t>
            </w:r>
          </w:p>
        </w:tc>
      </w:tr>
      <w:tr w:rsidR="003A13A9" w:rsidRPr="004158A6" w:rsidTr="00355F94">
        <w:tblPrEx>
          <w:tblLook w:val="04A0"/>
        </w:tblPrEx>
        <w:tc>
          <w:tcPr>
            <w:tcW w:w="889" w:type="dxa"/>
          </w:tcPr>
          <w:p w:rsidR="003A13A9" w:rsidRPr="004158A6" w:rsidRDefault="000F1216" w:rsidP="007019F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50</w:t>
            </w:r>
          </w:p>
        </w:tc>
        <w:tc>
          <w:tcPr>
            <w:tcW w:w="3897" w:type="dxa"/>
            <w:vAlign w:val="bottom"/>
          </w:tcPr>
          <w:p w:rsidR="003A13A9" w:rsidRPr="004158A6" w:rsidRDefault="003A13A9" w:rsidP="00D261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กำหนดคุณลักษณะเฉพาะเครื่องมือสำรวจ</w:t>
            </w:r>
          </w:p>
        </w:tc>
        <w:tc>
          <w:tcPr>
            <w:tcW w:w="851" w:type="dxa"/>
            <w:vAlign w:val="bottom"/>
          </w:tcPr>
          <w:p w:rsidR="003A13A9" w:rsidRPr="004158A6" w:rsidRDefault="003A13A9" w:rsidP="00355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A13A9" w:rsidRPr="004158A6" w:rsidRDefault="003A13A9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3A13A9" w:rsidRPr="004158A6" w:rsidRDefault="003A13A9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3A13A9" w:rsidRPr="004158A6" w:rsidRDefault="003A13A9" w:rsidP="00355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A13A9" w:rsidRPr="004158A6" w:rsidRDefault="003A13A9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3A13A9" w:rsidRPr="004158A6" w:rsidRDefault="003A13A9" w:rsidP="00355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A13A9" w:rsidRPr="004158A6" w:rsidRDefault="003A13A9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3A13A9" w:rsidRPr="004158A6" w:rsidRDefault="003A13A9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A13A9" w:rsidRPr="004158A6" w:rsidRDefault="003A13A9" w:rsidP="00355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ฝ่ายมาตรฐานเครื่องมืออุทกวิทยา</w:t>
            </w:r>
          </w:p>
        </w:tc>
      </w:tr>
      <w:tr w:rsidR="003A13A9" w:rsidRPr="004158A6" w:rsidTr="00D6027A">
        <w:tblPrEx>
          <w:tblLook w:val="04A0"/>
        </w:tblPrEx>
        <w:tc>
          <w:tcPr>
            <w:tcW w:w="889" w:type="dxa"/>
          </w:tcPr>
          <w:p w:rsidR="003A13A9" w:rsidRPr="004158A6" w:rsidRDefault="007019FF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3897" w:type="dxa"/>
          </w:tcPr>
          <w:p w:rsidR="003A13A9" w:rsidRPr="004158A6" w:rsidRDefault="003A13A9" w:rsidP="007D79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</w:t>
            </w:r>
            <w:bookmarkStart w:id="0" w:name="_GoBack"/>
            <w:bookmarkEnd w:id="0"/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การใช้งานระบบโทรมาตรขนาดเล็ก</w:t>
            </w:r>
          </w:p>
        </w:tc>
        <w:tc>
          <w:tcPr>
            <w:tcW w:w="851" w:type="dxa"/>
          </w:tcPr>
          <w:p w:rsidR="003A13A9" w:rsidRPr="004158A6" w:rsidRDefault="003A13A9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3A13A9" w:rsidRPr="004158A6" w:rsidRDefault="003A13A9" w:rsidP="007D79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A13A9" w:rsidRPr="004158A6" w:rsidRDefault="003A13A9" w:rsidP="007D79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A13A9" w:rsidRPr="004158A6" w:rsidRDefault="003A13A9" w:rsidP="007D79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A13A9" w:rsidRPr="004158A6" w:rsidRDefault="003A13A9" w:rsidP="007D79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13A9" w:rsidRPr="004158A6" w:rsidRDefault="003A13A9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275" w:type="dxa"/>
          </w:tcPr>
          <w:p w:rsidR="003A13A9" w:rsidRPr="004158A6" w:rsidRDefault="003A13A9" w:rsidP="007D79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13A9" w:rsidRPr="004158A6" w:rsidRDefault="003A13A9" w:rsidP="007D79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A13A9" w:rsidRPr="004158A6" w:rsidRDefault="003A13A9" w:rsidP="00DF2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ฝ่ายมาตรฐานเครื่องมืออุทกวิทยา</w:t>
            </w:r>
          </w:p>
        </w:tc>
      </w:tr>
      <w:tr w:rsidR="003A13A9" w:rsidRPr="004158A6" w:rsidTr="000A29C1">
        <w:tblPrEx>
          <w:tblLook w:val="04A0"/>
        </w:tblPrEx>
        <w:tc>
          <w:tcPr>
            <w:tcW w:w="889" w:type="dxa"/>
          </w:tcPr>
          <w:p w:rsidR="003A13A9" w:rsidRPr="004158A6" w:rsidRDefault="003A13A9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5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3897" w:type="dxa"/>
            <w:vAlign w:val="bottom"/>
          </w:tcPr>
          <w:p w:rsidR="003A13A9" w:rsidRPr="004158A6" w:rsidRDefault="003A13A9" w:rsidP="007D79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คู่มือการติดตั้งเครื่องมือสำรวจทางอุตุ-อุทกวิทยา</w:t>
            </w:r>
          </w:p>
          <w:p w:rsidR="003A13A9" w:rsidRPr="004158A6" w:rsidRDefault="003A13A9" w:rsidP="007D79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bottom"/>
          </w:tcPr>
          <w:p w:rsidR="003A13A9" w:rsidRPr="004158A6" w:rsidRDefault="003A13A9" w:rsidP="007D79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A13A9" w:rsidRPr="004158A6" w:rsidRDefault="003A13A9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3A13A9" w:rsidRPr="004158A6" w:rsidRDefault="003A13A9" w:rsidP="007D79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A13A9" w:rsidRPr="004158A6" w:rsidRDefault="003A13A9" w:rsidP="007D79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A13A9" w:rsidRPr="004158A6" w:rsidRDefault="003A13A9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3A13A9" w:rsidRPr="004158A6" w:rsidRDefault="003A13A9" w:rsidP="007D79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A13A9" w:rsidRPr="004158A6" w:rsidRDefault="003A13A9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3A13A9" w:rsidRPr="004158A6" w:rsidRDefault="003A13A9" w:rsidP="007D79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A13A9" w:rsidRPr="004158A6" w:rsidRDefault="003A13A9" w:rsidP="00DF2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ฝ่ายมาตรฐานเครื่องมืออุทกวิทยา</w:t>
            </w:r>
          </w:p>
        </w:tc>
      </w:tr>
      <w:tr w:rsidR="00D26172" w:rsidRPr="004158A6" w:rsidTr="00355F94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5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3897" w:type="dxa"/>
          </w:tcPr>
          <w:p w:rsidR="00D26172" w:rsidRPr="004158A6" w:rsidRDefault="00D26172" w:rsidP="00355F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คู่มือการบำรุงรักษาระบบโทรมาตรขนาดเล็ก</w:t>
            </w:r>
          </w:p>
        </w:tc>
        <w:tc>
          <w:tcPr>
            <w:tcW w:w="851" w:type="dxa"/>
            <w:vAlign w:val="bottom"/>
          </w:tcPr>
          <w:p w:rsidR="00D26172" w:rsidRPr="004158A6" w:rsidRDefault="00D26172" w:rsidP="00355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D26172" w:rsidRPr="004158A6" w:rsidRDefault="00D26172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D26172" w:rsidRPr="004158A6" w:rsidRDefault="00D26172" w:rsidP="00355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D26172" w:rsidRPr="004158A6" w:rsidRDefault="00D26172" w:rsidP="00355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26172" w:rsidRPr="004158A6" w:rsidRDefault="00D26172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355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26172" w:rsidRPr="004158A6" w:rsidRDefault="00D26172" w:rsidP="00355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6172" w:rsidRPr="004158A6" w:rsidRDefault="00D26172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355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ฝ่ายมาตรฐานเครื่องมืออุทกวิทยา</w:t>
            </w:r>
          </w:p>
        </w:tc>
      </w:tr>
      <w:tr w:rsidR="00D26172" w:rsidRPr="004158A6" w:rsidTr="00355F94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5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3897" w:type="dxa"/>
          </w:tcPr>
          <w:p w:rsidR="000A343F" w:rsidRPr="004158A6" w:rsidRDefault="00D26172" w:rsidP="00AB5B9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คู่มือการจัดทำอุปกรณ์เพื่อใช้ประกอบการติดตั้งเครื่องมือสำรวจทางอุตุ-อุทกวิทยา</w:t>
            </w:r>
          </w:p>
        </w:tc>
        <w:tc>
          <w:tcPr>
            <w:tcW w:w="851" w:type="dxa"/>
            <w:vAlign w:val="bottom"/>
          </w:tcPr>
          <w:p w:rsidR="00D26172" w:rsidRPr="004158A6" w:rsidRDefault="00D26172" w:rsidP="00355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D26172" w:rsidRPr="004158A6" w:rsidRDefault="00D26172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D26172" w:rsidRPr="004158A6" w:rsidRDefault="00D26172" w:rsidP="00355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D26172" w:rsidRPr="004158A6" w:rsidRDefault="00D26172" w:rsidP="00355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26172" w:rsidRPr="004158A6" w:rsidRDefault="00D26172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355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26172" w:rsidRPr="004158A6" w:rsidRDefault="00D26172" w:rsidP="00355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6172" w:rsidRPr="004158A6" w:rsidRDefault="00D26172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355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ฝ่ายมาตรฐานเครื่องมืออุทกวิทยา</w:t>
            </w:r>
          </w:p>
        </w:tc>
      </w:tr>
      <w:tr w:rsidR="00AB5B9B" w:rsidRPr="004158A6" w:rsidTr="00E31A98">
        <w:trPr>
          <w:trHeight w:val="388"/>
        </w:trPr>
        <w:tc>
          <w:tcPr>
            <w:tcW w:w="889" w:type="dxa"/>
            <w:vMerge w:val="restart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3897" w:type="dxa"/>
            <w:vMerge w:val="restart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ชื่อคู่มือการปฏิบัติงาน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สถานะของคู่มือการปฏิบัติงาน</w:t>
            </w:r>
          </w:p>
        </w:tc>
        <w:tc>
          <w:tcPr>
            <w:tcW w:w="3543" w:type="dxa"/>
            <w:gridSpan w:val="3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28"/>
                <w:cs/>
                <w:lang w:eastAsia="zh-CN"/>
              </w:rPr>
              <w:t>แผนการดำเนินงานจัดทำ/ปรับปรุงคู่มือ</w:t>
            </w:r>
          </w:p>
        </w:tc>
        <w:tc>
          <w:tcPr>
            <w:tcW w:w="2127" w:type="dxa"/>
            <w:vMerge w:val="restart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ผู้รับผิดชอบ</w:t>
            </w:r>
          </w:p>
        </w:tc>
      </w:tr>
      <w:tr w:rsidR="00AB5B9B" w:rsidRPr="004158A6" w:rsidTr="00E31A98">
        <w:tblPrEx>
          <w:tblLook w:val="04A0"/>
        </w:tblPrEx>
        <w:tc>
          <w:tcPr>
            <w:tcW w:w="889" w:type="dxa"/>
            <w:vMerge/>
            <w:vAlign w:val="center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897" w:type="dxa"/>
            <w:vMerge/>
            <w:vAlign w:val="center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43" w:type="dxa"/>
            <w:gridSpan w:val="3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พ.ศ.</w:t>
            </w:r>
          </w:p>
        </w:tc>
        <w:tc>
          <w:tcPr>
            <w:tcW w:w="2127" w:type="dxa"/>
            <w:vMerge/>
            <w:vAlign w:val="center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AB5B9B" w:rsidRPr="004158A6" w:rsidTr="00E31A98">
        <w:tblPrEx>
          <w:tblLook w:val="04A0"/>
        </w:tblPrEx>
        <w:tc>
          <w:tcPr>
            <w:tcW w:w="889" w:type="dxa"/>
            <w:vMerge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ไม่มี</w:t>
            </w:r>
          </w:p>
        </w:tc>
        <w:tc>
          <w:tcPr>
            <w:tcW w:w="3402" w:type="dxa"/>
            <w:gridSpan w:val="4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มี</w:t>
            </w:r>
          </w:p>
        </w:tc>
        <w:tc>
          <w:tcPr>
            <w:tcW w:w="1134" w:type="dxa"/>
            <w:vMerge w:val="restart"/>
            <w:vAlign w:val="center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2560</w:t>
            </w:r>
          </w:p>
        </w:tc>
        <w:tc>
          <w:tcPr>
            <w:tcW w:w="1275" w:type="dxa"/>
            <w:vMerge w:val="restart"/>
            <w:vAlign w:val="center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1134" w:type="dxa"/>
            <w:vMerge w:val="restart"/>
            <w:vAlign w:val="center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2562</w:t>
            </w:r>
          </w:p>
        </w:tc>
        <w:tc>
          <w:tcPr>
            <w:tcW w:w="2127" w:type="dxa"/>
            <w:vMerge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AB5B9B" w:rsidRPr="004158A6" w:rsidTr="00E31A98">
        <w:tblPrEx>
          <w:tblLook w:val="04A0"/>
        </w:tblPrEx>
        <w:tc>
          <w:tcPr>
            <w:tcW w:w="889" w:type="dxa"/>
            <w:vMerge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รูปเล่ม</w:t>
            </w:r>
          </w:p>
        </w:tc>
        <w:tc>
          <w:tcPr>
            <w:tcW w:w="851" w:type="dxa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ไฟล์</w:t>
            </w:r>
          </w:p>
        </w:tc>
        <w:tc>
          <w:tcPr>
            <w:tcW w:w="850" w:type="dxa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ทันสมัย</w:t>
            </w:r>
          </w:p>
        </w:tc>
        <w:tc>
          <w:tcPr>
            <w:tcW w:w="851" w:type="dxa"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ปรับปรุง</w:t>
            </w:r>
          </w:p>
        </w:tc>
        <w:tc>
          <w:tcPr>
            <w:tcW w:w="1134" w:type="dxa"/>
            <w:vMerge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vMerge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vMerge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vMerge/>
          </w:tcPr>
          <w:p w:rsidR="00AB5B9B" w:rsidRPr="004158A6" w:rsidRDefault="00AB5B9B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26172" w:rsidRPr="004158A6" w:rsidTr="000A29C1">
        <w:tblPrEx>
          <w:tblLook w:val="04A0"/>
        </w:tblPrEx>
        <w:tc>
          <w:tcPr>
            <w:tcW w:w="889" w:type="dxa"/>
          </w:tcPr>
          <w:p w:rsidR="00D26172" w:rsidRPr="004158A6" w:rsidRDefault="007019FF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3897" w:type="dxa"/>
            <w:vAlign w:val="bottom"/>
          </w:tcPr>
          <w:p w:rsidR="00D26172" w:rsidRPr="004158A6" w:rsidRDefault="00D26172" w:rsidP="00D261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คู่มือการสอบเทียบเครื่องมือสำรวจอุตุ-อุทกวิทยา</w:t>
            </w:r>
          </w:p>
          <w:p w:rsidR="009357ED" w:rsidRPr="004158A6" w:rsidRDefault="009357ED" w:rsidP="00D261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172" w:rsidRPr="004158A6" w:rsidRDefault="00D26172" w:rsidP="00D2617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bottom"/>
          </w:tcPr>
          <w:p w:rsidR="00D26172" w:rsidRPr="004158A6" w:rsidRDefault="00D26172" w:rsidP="007D79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D26172" w:rsidRPr="004158A6" w:rsidRDefault="00D26172" w:rsidP="007D79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D26172" w:rsidRPr="004158A6" w:rsidRDefault="00D26172" w:rsidP="007D79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7D79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7D79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DF2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ฝ่ายมาตรฐานเครื่องมืออุทกวิทยา</w:t>
            </w:r>
          </w:p>
        </w:tc>
      </w:tr>
      <w:tr w:rsidR="00D26172" w:rsidRPr="004158A6" w:rsidTr="000A29C1">
        <w:tblPrEx>
          <w:tblLook w:val="04A0"/>
        </w:tblPrEx>
        <w:tc>
          <w:tcPr>
            <w:tcW w:w="889" w:type="dxa"/>
          </w:tcPr>
          <w:p w:rsidR="00D26172" w:rsidRPr="004158A6" w:rsidRDefault="007019FF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3897" w:type="dxa"/>
            <w:vAlign w:val="center"/>
          </w:tcPr>
          <w:p w:rsidR="00D26172" w:rsidRPr="004158A6" w:rsidRDefault="00D26172" w:rsidP="000A29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หลักเกณฑ์และมาตรฐานของระบบโทรมาตร</w:t>
            </w:r>
          </w:p>
        </w:tc>
        <w:tc>
          <w:tcPr>
            <w:tcW w:w="851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26172" w:rsidRPr="004158A6" w:rsidRDefault="00D26172" w:rsidP="000A29C1">
            <w:pPr>
              <w:rPr>
                <w:rFonts w:ascii="TH SarabunIT๙" w:hAnsi="TH SarabunIT๙" w:cs="TH SarabunIT๙"/>
                <w:sz w:val="28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</w:rPr>
              <w:t>ฝ่ายติดตามและพยากรณ์สถานการณ์น้ำ</w:t>
            </w:r>
          </w:p>
        </w:tc>
      </w:tr>
      <w:tr w:rsidR="00D26172" w:rsidRPr="004158A6" w:rsidTr="000A29C1">
        <w:tblPrEx>
          <w:tblLook w:val="04A0"/>
        </w:tblPrEx>
        <w:tc>
          <w:tcPr>
            <w:tcW w:w="889" w:type="dxa"/>
          </w:tcPr>
          <w:p w:rsidR="00D26172" w:rsidRPr="004158A6" w:rsidRDefault="007019FF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3897" w:type="dxa"/>
            <w:vAlign w:val="center"/>
          </w:tcPr>
          <w:p w:rsidR="00D26172" w:rsidRPr="004158A6" w:rsidRDefault="00D26172" w:rsidP="000A29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คู่มือการใช้งานระบบโทราตรลุ่มน้ำต่างๆ และ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cs/>
              </w:rPr>
              <w:t>แบบจำลองทางคณิตศาสตร์</w:t>
            </w:r>
          </w:p>
        </w:tc>
        <w:tc>
          <w:tcPr>
            <w:tcW w:w="851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26172" w:rsidRPr="004158A6" w:rsidRDefault="00D26172" w:rsidP="000A29C1">
            <w:pPr>
              <w:rPr>
                <w:rFonts w:ascii="TH SarabunIT๙" w:hAnsi="TH SarabunIT๙" w:cs="TH SarabunIT๙"/>
                <w:sz w:val="28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</w:rPr>
              <w:t>ฝ่ายติดตามและพยากรณ์สถานการณ์น้ำ</w:t>
            </w:r>
          </w:p>
        </w:tc>
      </w:tr>
      <w:tr w:rsidR="00D26172" w:rsidRPr="004158A6" w:rsidTr="000A29C1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5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3897" w:type="dxa"/>
            <w:vAlign w:val="center"/>
          </w:tcPr>
          <w:p w:rsidR="00D26172" w:rsidRPr="004158A6" w:rsidRDefault="00D26172" w:rsidP="000A29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คู่มือการบำรุงรักษาระบบโทรมาตรลุ่มน้ำต่างๆ</w:t>
            </w:r>
          </w:p>
        </w:tc>
        <w:tc>
          <w:tcPr>
            <w:tcW w:w="851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26172" w:rsidRPr="004158A6" w:rsidRDefault="00D26172" w:rsidP="000A29C1">
            <w:pPr>
              <w:rPr>
                <w:rFonts w:ascii="TH SarabunIT๙" w:hAnsi="TH SarabunIT๙" w:cs="TH SarabunIT๙"/>
                <w:sz w:val="28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</w:rPr>
              <w:t>ฝ่ายติดตามและพยากรณ์สถานการณ์น้ำ</w:t>
            </w:r>
          </w:p>
        </w:tc>
      </w:tr>
      <w:tr w:rsidR="00D26172" w:rsidRPr="004158A6" w:rsidTr="000A29C1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5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3897" w:type="dxa"/>
            <w:vAlign w:val="center"/>
          </w:tcPr>
          <w:p w:rsidR="00D26172" w:rsidRPr="004158A6" w:rsidRDefault="00D26172" w:rsidP="000A29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คู่มือการจัดทำรายงาน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ความถูกต้องของการบันทึกข้อมูลจากระบบโทรมาตร ระบบ </w:t>
            </w:r>
            <w:r w:rsidRPr="004158A6">
              <w:rPr>
                <w:rFonts w:ascii="TH SarabunIT๙" w:hAnsi="TH SarabunIT๙" w:cs="TH SarabunIT๙"/>
                <w:sz w:val="32"/>
                <w:szCs w:val="32"/>
              </w:rPr>
              <w:t>SCADA</w:t>
            </w:r>
          </w:p>
        </w:tc>
        <w:tc>
          <w:tcPr>
            <w:tcW w:w="851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26172" w:rsidRPr="004158A6" w:rsidRDefault="00D26172" w:rsidP="000A29C1">
            <w:pPr>
              <w:rPr>
                <w:rFonts w:ascii="TH SarabunIT๙" w:hAnsi="TH SarabunIT๙" w:cs="TH SarabunIT๙"/>
                <w:sz w:val="28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</w:rPr>
              <w:t>ฝ่ายติดตามและพยากรณ์สถานการณ์น้ำ</w:t>
            </w:r>
          </w:p>
        </w:tc>
      </w:tr>
      <w:tr w:rsidR="00D26172" w:rsidRPr="004158A6" w:rsidTr="000A29C1">
        <w:tblPrEx>
          <w:tblLook w:val="04A0"/>
        </w:tblPrEx>
        <w:tc>
          <w:tcPr>
            <w:tcW w:w="889" w:type="dxa"/>
          </w:tcPr>
          <w:p w:rsidR="00D26172" w:rsidRPr="004158A6" w:rsidRDefault="000F1216" w:rsidP="007019F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60</w:t>
            </w:r>
          </w:p>
        </w:tc>
        <w:tc>
          <w:tcPr>
            <w:tcW w:w="3897" w:type="dxa"/>
            <w:vAlign w:val="center"/>
          </w:tcPr>
          <w:p w:rsidR="00D26172" w:rsidRPr="004158A6" w:rsidRDefault="00D26172" w:rsidP="000A29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คู่มือการใช้งานระบบฐานข้อมูลกลาง</w:t>
            </w:r>
          </w:p>
        </w:tc>
        <w:tc>
          <w:tcPr>
            <w:tcW w:w="851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26172" w:rsidRPr="004158A6" w:rsidRDefault="00D26172" w:rsidP="000A29C1">
            <w:pPr>
              <w:rPr>
                <w:rFonts w:ascii="TH SarabunIT๙" w:hAnsi="TH SarabunIT๙" w:cs="TH SarabunIT๙"/>
                <w:sz w:val="28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</w:rPr>
              <w:t>ฝ่ายติดตามและพยากรณ์สถานการณ์น้ำ</w:t>
            </w:r>
          </w:p>
        </w:tc>
      </w:tr>
      <w:tr w:rsidR="00D26172" w:rsidRPr="004158A6" w:rsidTr="000A29C1">
        <w:tblPrEx>
          <w:tblLook w:val="04A0"/>
        </w:tblPrEx>
        <w:tc>
          <w:tcPr>
            <w:tcW w:w="889" w:type="dxa"/>
          </w:tcPr>
          <w:p w:rsidR="00D26172" w:rsidRPr="004158A6" w:rsidRDefault="007019FF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3897" w:type="dxa"/>
            <w:vAlign w:val="center"/>
          </w:tcPr>
          <w:p w:rsidR="00D26172" w:rsidRPr="004158A6" w:rsidRDefault="00D26172" w:rsidP="000A29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คู่มือระบบโทรมาตร</w:t>
            </w:r>
          </w:p>
        </w:tc>
        <w:tc>
          <w:tcPr>
            <w:tcW w:w="851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26172" w:rsidRPr="004158A6" w:rsidRDefault="00D26172" w:rsidP="000A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26172" w:rsidRPr="004158A6" w:rsidRDefault="00D26172" w:rsidP="000A29C1">
            <w:pPr>
              <w:rPr>
                <w:rFonts w:ascii="TH SarabunIT๙" w:hAnsi="TH SarabunIT๙" w:cs="TH SarabunIT๙"/>
                <w:sz w:val="28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</w:rPr>
              <w:t>ฝ่ายติดตามและพยากรณ์สถานการณ์น้ำ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คู่มือตารางสรุปปริมาณน้ำในอ่างเก็บน้ำขนาดใหญ่ทั้งประเทศ</w:t>
            </w:r>
          </w:p>
          <w:p w:rsidR="00C108E3" w:rsidRPr="004158A6" w:rsidRDefault="00C108E3" w:rsidP="000A29C1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EB223A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EB223A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</w:rPr>
              <w:t>ฝ่ายประมวลวิเคราะห์สถานการณ์น้ำ</w:t>
            </w:r>
          </w:p>
        </w:tc>
      </w:tr>
      <w:tr w:rsidR="00C108E3" w:rsidRPr="004158A6" w:rsidTr="00E31A98">
        <w:trPr>
          <w:trHeight w:val="388"/>
        </w:trPr>
        <w:tc>
          <w:tcPr>
            <w:tcW w:w="889" w:type="dxa"/>
            <w:vMerge w:val="restart"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3897" w:type="dxa"/>
            <w:vMerge w:val="restart"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ชื่อคู่มือการปฏิบัติงาน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สถานะของคู่มือการปฏิบัติงาน</w:t>
            </w:r>
          </w:p>
        </w:tc>
        <w:tc>
          <w:tcPr>
            <w:tcW w:w="3543" w:type="dxa"/>
            <w:gridSpan w:val="3"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28"/>
                <w:cs/>
                <w:lang w:eastAsia="zh-CN"/>
              </w:rPr>
              <w:t>แผนการดำเนินงานจัดทำ/ปรับปรุงคู่มือ</w:t>
            </w:r>
          </w:p>
        </w:tc>
        <w:tc>
          <w:tcPr>
            <w:tcW w:w="2127" w:type="dxa"/>
            <w:vMerge w:val="restart"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ผู้รับผิดชอบ</w:t>
            </w:r>
          </w:p>
        </w:tc>
      </w:tr>
      <w:tr w:rsidR="00C108E3" w:rsidRPr="004158A6" w:rsidTr="00E31A98">
        <w:tblPrEx>
          <w:tblLook w:val="04A0"/>
        </w:tblPrEx>
        <w:tc>
          <w:tcPr>
            <w:tcW w:w="889" w:type="dxa"/>
            <w:vMerge/>
            <w:vAlign w:val="center"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897" w:type="dxa"/>
            <w:vMerge/>
            <w:vAlign w:val="center"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43" w:type="dxa"/>
            <w:gridSpan w:val="3"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พ.ศ.</w:t>
            </w:r>
          </w:p>
        </w:tc>
        <w:tc>
          <w:tcPr>
            <w:tcW w:w="2127" w:type="dxa"/>
            <w:vMerge/>
            <w:vAlign w:val="center"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C108E3" w:rsidRPr="004158A6" w:rsidTr="00E31A98">
        <w:tblPrEx>
          <w:tblLook w:val="04A0"/>
        </w:tblPrEx>
        <w:tc>
          <w:tcPr>
            <w:tcW w:w="889" w:type="dxa"/>
            <w:vMerge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ไม่มี</w:t>
            </w:r>
          </w:p>
        </w:tc>
        <w:tc>
          <w:tcPr>
            <w:tcW w:w="3402" w:type="dxa"/>
            <w:gridSpan w:val="4"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มี</w:t>
            </w:r>
          </w:p>
        </w:tc>
        <w:tc>
          <w:tcPr>
            <w:tcW w:w="1134" w:type="dxa"/>
            <w:vMerge w:val="restart"/>
            <w:vAlign w:val="center"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2560</w:t>
            </w:r>
          </w:p>
        </w:tc>
        <w:tc>
          <w:tcPr>
            <w:tcW w:w="1275" w:type="dxa"/>
            <w:vMerge w:val="restart"/>
            <w:vAlign w:val="center"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1134" w:type="dxa"/>
            <w:vMerge w:val="restart"/>
            <w:vAlign w:val="center"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2562</w:t>
            </w:r>
          </w:p>
        </w:tc>
        <w:tc>
          <w:tcPr>
            <w:tcW w:w="2127" w:type="dxa"/>
            <w:vMerge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C108E3" w:rsidRPr="004158A6" w:rsidTr="00E31A98">
        <w:tblPrEx>
          <w:tblLook w:val="04A0"/>
        </w:tblPrEx>
        <w:tc>
          <w:tcPr>
            <w:tcW w:w="889" w:type="dxa"/>
            <w:vMerge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รูปเล่ม</w:t>
            </w:r>
          </w:p>
        </w:tc>
        <w:tc>
          <w:tcPr>
            <w:tcW w:w="851" w:type="dxa"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ไฟล์</w:t>
            </w:r>
          </w:p>
        </w:tc>
        <w:tc>
          <w:tcPr>
            <w:tcW w:w="850" w:type="dxa"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ทันสมัย</w:t>
            </w:r>
          </w:p>
        </w:tc>
        <w:tc>
          <w:tcPr>
            <w:tcW w:w="851" w:type="dxa"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ปรับปรุง</w:t>
            </w:r>
          </w:p>
        </w:tc>
        <w:tc>
          <w:tcPr>
            <w:tcW w:w="1134" w:type="dxa"/>
            <w:vMerge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vMerge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vMerge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vMerge/>
          </w:tcPr>
          <w:p w:rsidR="00C108E3" w:rsidRPr="004158A6" w:rsidRDefault="00C108E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คู่มือตารางสรุปปริมาณน้ำในอ่างเก็บน้ำขนาดกลางทั้งประเทศ</w:t>
            </w:r>
          </w:p>
          <w:p w:rsidR="007B48FB" w:rsidRPr="004158A6" w:rsidRDefault="007B48FB" w:rsidP="000A29C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EB223A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</w:rPr>
              <w:t>ฝ่ายประมวลวิเคราะห์สถานการณ์น้ำ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พงศธร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3897" w:type="dxa"/>
          </w:tcPr>
          <w:p w:rsidR="007B48FB" w:rsidRPr="004158A6" w:rsidRDefault="00D26172" w:rsidP="00035252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คู่มือจัดทำแผนที่แสดงปริมาณน้ำฝนรายวันทั้งประเทศ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</w:rPr>
              <w:t>ฝ่ายประมวลวิเคราะห์สถานการณ์น้ำ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คู่มือจัดทำรายงานสรุปสถานการณ์ประจำวัน</w:t>
            </w:r>
          </w:p>
          <w:p w:rsidR="007B48FB" w:rsidRPr="004158A6" w:rsidRDefault="007B48FB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5C66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</w:rPr>
              <w:t>ฝ่ายประมวลวิเคราะห์สถานการณ์น้ำ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คู่มือการปฏิบัติงาน</w:t>
            </w:r>
            <w:r w:rsidR="00DB1CE0"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(Work Manual)</w:t>
            </w:r>
            <w:r w:rsidR="00DB1CE0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การขอตั้งงบประมาณและการบริหารงบประมาณด้านปรับปรุงบำรุงรักษา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Wingdings" w:hAnsi="Wingdings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  <w:t>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  <w:t></w:t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  <w:t></w:t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  <w:t></w:t>
            </w: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ฝ่ายปรับปรุงโครงการชลประทาน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ส่วนปรับปรุงบำรุงรักษา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คู่มือการปฏิบัติงาน</w:t>
            </w:r>
            <w:r w:rsidR="00DB1CE0"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(Work Manual)</w:t>
            </w:r>
            <w:r w:rsidR="00DB1CE0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การพิจารณาแผนงานปรับปรุงโครงการชลประทาน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  <w:t>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  <w:t></w:t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  <w:t></w:t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  <w:t></w:t>
            </w: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  <w:t></w:t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ฝ่ายปรับปรุงโครงการชลประทาน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ส่วนปรับปรุงบำรุงรักษา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6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การจัดทำแผนงานและประมาณการเพื่อ</w:t>
            </w:r>
            <w:r w:rsidRPr="004158A6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eastAsia="zh-CN"/>
              </w:rPr>
              <w:t>เสนอของบประมาณของสำนักบริหารจัดการน้ำ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และอุทกวิทยา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  <w:t></w:t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  <w:t></w:t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ฝ่ายปรับปรุงโครงการชลประทาน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ส่วนปรับปรุงบำรุงรักษา</w:t>
            </w:r>
          </w:p>
          <w:p w:rsidR="00035252" w:rsidRPr="004158A6" w:rsidRDefault="0003525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646C4A" w:rsidRPr="004158A6" w:rsidTr="00E31A98">
        <w:trPr>
          <w:trHeight w:val="388"/>
        </w:trPr>
        <w:tc>
          <w:tcPr>
            <w:tcW w:w="889" w:type="dxa"/>
            <w:vMerge w:val="restart"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3897" w:type="dxa"/>
            <w:vMerge w:val="restart"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ชื่อคู่มือการปฏิบัติงาน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สถานะของคู่มือการปฏิบัติงาน</w:t>
            </w:r>
          </w:p>
        </w:tc>
        <w:tc>
          <w:tcPr>
            <w:tcW w:w="3543" w:type="dxa"/>
            <w:gridSpan w:val="3"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28"/>
                <w:cs/>
                <w:lang w:eastAsia="zh-CN"/>
              </w:rPr>
              <w:t>แผนการดำเนินงานจัดทำ/ปรับปรุงคู่มือ</w:t>
            </w:r>
          </w:p>
        </w:tc>
        <w:tc>
          <w:tcPr>
            <w:tcW w:w="2127" w:type="dxa"/>
            <w:vMerge w:val="restart"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ผู้รับผิดชอบ</w:t>
            </w:r>
          </w:p>
        </w:tc>
      </w:tr>
      <w:tr w:rsidR="00646C4A" w:rsidRPr="004158A6" w:rsidTr="00E31A98">
        <w:tblPrEx>
          <w:tblLook w:val="04A0"/>
        </w:tblPrEx>
        <w:tc>
          <w:tcPr>
            <w:tcW w:w="889" w:type="dxa"/>
            <w:vMerge/>
            <w:vAlign w:val="center"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897" w:type="dxa"/>
            <w:vMerge/>
            <w:vAlign w:val="center"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43" w:type="dxa"/>
            <w:gridSpan w:val="3"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พ.ศ.</w:t>
            </w:r>
          </w:p>
        </w:tc>
        <w:tc>
          <w:tcPr>
            <w:tcW w:w="2127" w:type="dxa"/>
            <w:vMerge/>
            <w:vAlign w:val="center"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646C4A" w:rsidRPr="004158A6" w:rsidTr="00E31A98">
        <w:tblPrEx>
          <w:tblLook w:val="04A0"/>
        </w:tblPrEx>
        <w:tc>
          <w:tcPr>
            <w:tcW w:w="889" w:type="dxa"/>
            <w:vMerge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ไม่มี</w:t>
            </w:r>
          </w:p>
        </w:tc>
        <w:tc>
          <w:tcPr>
            <w:tcW w:w="3402" w:type="dxa"/>
            <w:gridSpan w:val="4"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มี</w:t>
            </w:r>
          </w:p>
        </w:tc>
        <w:tc>
          <w:tcPr>
            <w:tcW w:w="1134" w:type="dxa"/>
            <w:vMerge w:val="restart"/>
            <w:vAlign w:val="center"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2560</w:t>
            </w:r>
          </w:p>
        </w:tc>
        <w:tc>
          <w:tcPr>
            <w:tcW w:w="1275" w:type="dxa"/>
            <w:vMerge w:val="restart"/>
            <w:vAlign w:val="center"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1134" w:type="dxa"/>
            <w:vMerge w:val="restart"/>
            <w:vAlign w:val="center"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2562</w:t>
            </w:r>
          </w:p>
        </w:tc>
        <w:tc>
          <w:tcPr>
            <w:tcW w:w="2127" w:type="dxa"/>
            <w:vMerge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646C4A" w:rsidRPr="004158A6" w:rsidTr="00E31A98">
        <w:tblPrEx>
          <w:tblLook w:val="04A0"/>
        </w:tblPrEx>
        <w:tc>
          <w:tcPr>
            <w:tcW w:w="889" w:type="dxa"/>
            <w:vMerge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รูปเล่ม</w:t>
            </w:r>
          </w:p>
        </w:tc>
        <w:tc>
          <w:tcPr>
            <w:tcW w:w="851" w:type="dxa"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ไฟล์</w:t>
            </w:r>
          </w:p>
        </w:tc>
        <w:tc>
          <w:tcPr>
            <w:tcW w:w="850" w:type="dxa"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ทันสมัย</w:t>
            </w:r>
          </w:p>
        </w:tc>
        <w:tc>
          <w:tcPr>
            <w:tcW w:w="851" w:type="dxa"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ปรับปรุง</w:t>
            </w:r>
          </w:p>
        </w:tc>
        <w:tc>
          <w:tcPr>
            <w:tcW w:w="1134" w:type="dxa"/>
            <w:vMerge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vMerge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vMerge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vMerge/>
          </w:tcPr>
          <w:p w:rsidR="00646C4A" w:rsidRPr="004158A6" w:rsidRDefault="00646C4A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0F1216" w:rsidP="007019F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69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คู่มือการจัดเก็บข้อมูลและสถิติการปรับปรุงบำรุงรักษา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  <w:t></w:t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  <w:t></w:t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ฝ่ายปรับปรุงโครงการชลประทาน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ส่วนปรับปรุงบำรุงรักษา</w:t>
            </w:r>
          </w:p>
          <w:p w:rsidR="00035252" w:rsidRPr="004158A6" w:rsidRDefault="0003525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0F1216" w:rsidP="007019F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70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</w:t>
            </w:r>
            <w:r w:rsidR="00265B1E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การปฏิบัติงาน </w:t>
            </w:r>
            <w:r w:rsidR="00265B1E"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(Work Manual) 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การพัฒนารูปแบบการปรับปรุงโครงการชลประทาน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  <w:t></w:t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  <w:t>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ฝ่ายปรับปรุงโครงการชลประทาน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ส่วนปรับปรุงบำรุงรักษา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0F1216" w:rsidP="007D799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71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</w:t>
            </w:r>
            <w:r w:rsidR="00DC7FB3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การปฏิบัติงาน </w:t>
            </w:r>
            <w:r w:rsidR="00DC7FB3"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(Work Manual) 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การติดตามประเมินผลการปรับปรุงโครงการชลประทาน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  <w:t></w:t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Wingdings" w:hAnsi="Wingdings"/>
                <w:b/>
                <w:bCs/>
                <w:sz w:val="32"/>
                <w:szCs w:val="32"/>
                <w:lang w:eastAsia="zh-CN"/>
              </w:rPr>
              <w:t>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ฝ่ายปรับปรุงโครงการชลประทาน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ส่วนปรับปรุงบำรุงรักษา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7019FF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  <w:r w:rsidR="000F1216"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3897" w:type="dxa"/>
          </w:tcPr>
          <w:p w:rsidR="00D26172" w:rsidRPr="004158A6" w:rsidRDefault="00D26172" w:rsidP="00DC7FB3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</w:t>
            </w:r>
            <w:r w:rsidR="00DC7FB3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การปฏิบัติงาน </w:t>
            </w:r>
            <w:r w:rsidR="00DC7FB3"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(Work Manual) 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การพิจารณางานซ่อมแซมและบำรุงรักษา</w:t>
            </w:r>
            <w:r w:rsidR="00DC7FB3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อาคารหัวงานโครงการชลประทาน ประเภท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ฝายและประตูระบายน้ำ</w:t>
            </w:r>
          </w:p>
          <w:p w:rsidR="00646C4A" w:rsidRPr="004158A6" w:rsidRDefault="00646C4A" w:rsidP="00DC7FB3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ฝ่ายบำรุงรักษาหัวงาน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ส่วนปรับปรุงบำรุงรักษา</w:t>
            </w:r>
          </w:p>
        </w:tc>
      </w:tr>
      <w:tr w:rsidR="005E1B58" w:rsidRPr="004158A6" w:rsidTr="00E31A98">
        <w:trPr>
          <w:trHeight w:val="388"/>
        </w:trPr>
        <w:tc>
          <w:tcPr>
            <w:tcW w:w="889" w:type="dxa"/>
            <w:vMerge w:val="restart"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3897" w:type="dxa"/>
            <w:vMerge w:val="restart"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ชื่อคู่มือการปฏิบัติงาน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สถานะของคู่มือการปฏิบัติงาน</w:t>
            </w:r>
          </w:p>
        </w:tc>
        <w:tc>
          <w:tcPr>
            <w:tcW w:w="3543" w:type="dxa"/>
            <w:gridSpan w:val="3"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28"/>
                <w:cs/>
                <w:lang w:eastAsia="zh-CN"/>
              </w:rPr>
              <w:t>แผนการดำเนินงานจัดทำ/ปรับปรุงคู่มือ</w:t>
            </w:r>
          </w:p>
        </w:tc>
        <w:tc>
          <w:tcPr>
            <w:tcW w:w="2127" w:type="dxa"/>
            <w:vMerge w:val="restart"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ผู้รับผิดชอบ</w:t>
            </w:r>
          </w:p>
        </w:tc>
      </w:tr>
      <w:tr w:rsidR="005E1B58" w:rsidRPr="004158A6" w:rsidTr="00E31A98">
        <w:tblPrEx>
          <w:tblLook w:val="04A0"/>
        </w:tblPrEx>
        <w:tc>
          <w:tcPr>
            <w:tcW w:w="889" w:type="dxa"/>
            <w:vMerge/>
            <w:vAlign w:val="center"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897" w:type="dxa"/>
            <w:vMerge/>
            <w:vAlign w:val="center"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43" w:type="dxa"/>
            <w:gridSpan w:val="3"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พ.ศ.</w:t>
            </w:r>
          </w:p>
        </w:tc>
        <w:tc>
          <w:tcPr>
            <w:tcW w:w="2127" w:type="dxa"/>
            <w:vMerge/>
            <w:vAlign w:val="center"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E1B58" w:rsidRPr="004158A6" w:rsidTr="00E31A98">
        <w:tblPrEx>
          <w:tblLook w:val="04A0"/>
        </w:tblPrEx>
        <w:tc>
          <w:tcPr>
            <w:tcW w:w="889" w:type="dxa"/>
            <w:vMerge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ไม่มี</w:t>
            </w:r>
          </w:p>
        </w:tc>
        <w:tc>
          <w:tcPr>
            <w:tcW w:w="3402" w:type="dxa"/>
            <w:gridSpan w:val="4"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มี</w:t>
            </w:r>
          </w:p>
        </w:tc>
        <w:tc>
          <w:tcPr>
            <w:tcW w:w="1134" w:type="dxa"/>
            <w:vMerge w:val="restart"/>
            <w:vAlign w:val="center"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2560</w:t>
            </w:r>
          </w:p>
        </w:tc>
        <w:tc>
          <w:tcPr>
            <w:tcW w:w="1275" w:type="dxa"/>
            <w:vMerge w:val="restart"/>
            <w:vAlign w:val="center"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1134" w:type="dxa"/>
            <w:vMerge w:val="restart"/>
            <w:vAlign w:val="center"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2562</w:t>
            </w:r>
          </w:p>
        </w:tc>
        <w:tc>
          <w:tcPr>
            <w:tcW w:w="2127" w:type="dxa"/>
            <w:vMerge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E1B58" w:rsidRPr="004158A6" w:rsidTr="00E31A98">
        <w:tblPrEx>
          <w:tblLook w:val="04A0"/>
        </w:tblPrEx>
        <w:tc>
          <w:tcPr>
            <w:tcW w:w="889" w:type="dxa"/>
            <w:vMerge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รูปเล่ม</w:t>
            </w:r>
          </w:p>
        </w:tc>
        <w:tc>
          <w:tcPr>
            <w:tcW w:w="851" w:type="dxa"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ไฟล์</w:t>
            </w:r>
          </w:p>
        </w:tc>
        <w:tc>
          <w:tcPr>
            <w:tcW w:w="850" w:type="dxa"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ทันสมัย</w:t>
            </w:r>
          </w:p>
        </w:tc>
        <w:tc>
          <w:tcPr>
            <w:tcW w:w="851" w:type="dxa"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ปรับปรุง</w:t>
            </w:r>
          </w:p>
        </w:tc>
        <w:tc>
          <w:tcPr>
            <w:tcW w:w="1134" w:type="dxa"/>
            <w:vMerge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vMerge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vMerge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vMerge/>
          </w:tcPr>
          <w:p w:rsidR="005E1B58" w:rsidRPr="004158A6" w:rsidRDefault="005E1B58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7019FF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  <w:r w:rsidR="000F1216"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3897" w:type="dxa"/>
          </w:tcPr>
          <w:p w:rsidR="00D26172" w:rsidRPr="004158A6" w:rsidRDefault="00D26172" w:rsidP="009E7DAB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</w:t>
            </w:r>
            <w:r w:rsidR="009E7DAB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การปฏิบัติงาน </w:t>
            </w:r>
            <w:r w:rsidR="009E7DAB"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(Work Manual) 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ประเมินผลการบำรุงรักษา</w:t>
            </w:r>
            <w:r w:rsidR="009E7DAB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อาคาร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หัวงาน</w:t>
            </w:r>
            <w:r w:rsidR="009E7DAB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โครงการ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ชลประทาน</w:t>
            </w:r>
            <w:r w:rsidR="009E7DAB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ทางด้านวิศวกรรม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ฝ่ายบำรุงรักษาหัวงาน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ส่วนปรับปรุงบำรุงรักษา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7019FF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</w:t>
            </w:r>
            <w:r w:rsidR="008C1D24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การปฏิบัติงาน </w:t>
            </w:r>
            <w:r w:rsidR="008C1D24"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(Work Manual) 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การจัดทำฐานข้อมูลระบบชลประทานเพื่อการปรับปรุงบำรุงรักษา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ฝ่ายบำรุงรักษาหัวงาน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ส่วนปรับปรุงบำรุงรักษา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7019FF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</w:t>
            </w:r>
            <w:r w:rsidR="008C1D24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การปฏิบัติงาน </w:t>
            </w:r>
            <w:r w:rsidR="008C1D24"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(Work Manual) 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การถ่ายโอนภารกิจให้แก่องค์กรปกครองส่วนท้องถิ่น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ฝ่ายบำรุงรักษาหัวงาน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ส่วนปรับปรุงบำรุงรักษา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7019FF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3897" w:type="dxa"/>
          </w:tcPr>
          <w:p w:rsidR="00D26172" w:rsidRPr="004158A6" w:rsidRDefault="00D26172" w:rsidP="00FE2301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</w:t>
            </w:r>
            <w:r w:rsidR="000012CC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การปฏิบัติงาน </w:t>
            </w:r>
            <w:r w:rsidR="000012CC"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(Work Manual) 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การขอกำหนดโครงการส่งน้ำและบำรุงรักษา และฝ่ายส่งน้ำและบำรุงรักษา (เพิ่มใหม่)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ฝ่ายบำรุงรักษาหัวงาน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ส่วนปรับปรุงบำรุงรักษา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๗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3897" w:type="dxa"/>
          </w:tcPr>
          <w:p w:rsidR="00FE2301" w:rsidRPr="004158A6" w:rsidRDefault="00D26172" w:rsidP="00FE230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คู่มือการปฏิบัติงาน (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Work Manual) 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การบ</w:t>
            </w:r>
            <w:r w:rsidR="000012CC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ำรุงรักษาระบบส่งน้ำคลองชลประทาน</w:t>
            </w:r>
            <w:r w:rsidRPr="004158A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eastAsia="zh-CN"/>
              </w:rPr>
              <w:t>ของโครงการส่งน้ำและบำรุงรักษาพลายชุมพล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จังหวัดพิษณุโลก 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ฝ่ายบำรุงรักษาระบบชลประทาน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3897" w:type="dxa"/>
          </w:tcPr>
          <w:p w:rsidR="00D26172" w:rsidRPr="004158A6" w:rsidRDefault="00D26172" w:rsidP="00E3756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คู่มือการปฏิบัติงาน (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Work Manual) 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การบำรุงรักษาระบบส่งน้ำคลองชลประทาน ของโครงการส่งน้ำและบำรุงรักษาท่าโบสถ์ จังหวัดสุพรรณบุรี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ฝ่ายบำรุงรักษาระบบชลประทาน</w:t>
            </w:r>
          </w:p>
        </w:tc>
      </w:tr>
      <w:tr w:rsidR="005262B4" w:rsidRPr="004158A6" w:rsidTr="00E31A98">
        <w:trPr>
          <w:trHeight w:val="388"/>
        </w:trPr>
        <w:tc>
          <w:tcPr>
            <w:tcW w:w="889" w:type="dxa"/>
            <w:vMerge w:val="restart"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3897" w:type="dxa"/>
            <w:vMerge w:val="restart"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ชื่อคู่มือการปฏิบัติงาน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สถานะของคู่มือการปฏิบัติงาน</w:t>
            </w:r>
          </w:p>
        </w:tc>
        <w:tc>
          <w:tcPr>
            <w:tcW w:w="3543" w:type="dxa"/>
            <w:gridSpan w:val="3"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28"/>
                <w:cs/>
                <w:lang w:eastAsia="zh-CN"/>
              </w:rPr>
              <w:t>แผนการดำเนินงานจัดทำ/ปรับปรุงคู่มือ</w:t>
            </w:r>
          </w:p>
        </w:tc>
        <w:tc>
          <w:tcPr>
            <w:tcW w:w="2127" w:type="dxa"/>
            <w:vMerge w:val="restart"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ผู้รับผิดชอบ</w:t>
            </w:r>
          </w:p>
        </w:tc>
      </w:tr>
      <w:tr w:rsidR="005262B4" w:rsidRPr="004158A6" w:rsidTr="00E31A98">
        <w:tblPrEx>
          <w:tblLook w:val="04A0"/>
        </w:tblPrEx>
        <w:tc>
          <w:tcPr>
            <w:tcW w:w="889" w:type="dxa"/>
            <w:vMerge/>
            <w:vAlign w:val="center"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897" w:type="dxa"/>
            <w:vMerge/>
            <w:vAlign w:val="center"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43" w:type="dxa"/>
            <w:gridSpan w:val="3"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พ.ศ.</w:t>
            </w:r>
          </w:p>
        </w:tc>
        <w:tc>
          <w:tcPr>
            <w:tcW w:w="2127" w:type="dxa"/>
            <w:vMerge/>
            <w:vAlign w:val="center"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262B4" w:rsidRPr="004158A6" w:rsidTr="00E31A98">
        <w:tblPrEx>
          <w:tblLook w:val="04A0"/>
        </w:tblPrEx>
        <w:tc>
          <w:tcPr>
            <w:tcW w:w="889" w:type="dxa"/>
            <w:vMerge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ไม่มี</w:t>
            </w:r>
          </w:p>
        </w:tc>
        <w:tc>
          <w:tcPr>
            <w:tcW w:w="3402" w:type="dxa"/>
            <w:gridSpan w:val="4"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มี</w:t>
            </w:r>
          </w:p>
        </w:tc>
        <w:tc>
          <w:tcPr>
            <w:tcW w:w="1134" w:type="dxa"/>
            <w:vMerge w:val="restart"/>
            <w:vAlign w:val="center"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2560</w:t>
            </w:r>
          </w:p>
        </w:tc>
        <w:tc>
          <w:tcPr>
            <w:tcW w:w="1275" w:type="dxa"/>
            <w:vMerge w:val="restart"/>
            <w:vAlign w:val="center"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1134" w:type="dxa"/>
            <w:vMerge w:val="restart"/>
            <w:vAlign w:val="center"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2562</w:t>
            </w:r>
          </w:p>
        </w:tc>
        <w:tc>
          <w:tcPr>
            <w:tcW w:w="2127" w:type="dxa"/>
            <w:vMerge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262B4" w:rsidRPr="004158A6" w:rsidTr="00E31A98">
        <w:tblPrEx>
          <w:tblLook w:val="04A0"/>
        </w:tblPrEx>
        <w:tc>
          <w:tcPr>
            <w:tcW w:w="889" w:type="dxa"/>
            <w:vMerge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รูปเล่ม</w:t>
            </w:r>
          </w:p>
        </w:tc>
        <w:tc>
          <w:tcPr>
            <w:tcW w:w="851" w:type="dxa"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ไฟล์</w:t>
            </w:r>
          </w:p>
        </w:tc>
        <w:tc>
          <w:tcPr>
            <w:tcW w:w="850" w:type="dxa"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ทันสมัย</w:t>
            </w:r>
          </w:p>
        </w:tc>
        <w:tc>
          <w:tcPr>
            <w:tcW w:w="851" w:type="dxa"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ปรับปรุง</w:t>
            </w:r>
          </w:p>
        </w:tc>
        <w:tc>
          <w:tcPr>
            <w:tcW w:w="1134" w:type="dxa"/>
            <w:vMerge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vMerge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vMerge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vMerge/>
          </w:tcPr>
          <w:p w:rsidR="005262B4" w:rsidRPr="004158A6" w:rsidRDefault="005262B4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คู่มือการปฏิบัติงาน (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Work Manual)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การประเมินอาคารชลประทานพร้อมใช้งาน (ระบบคลองชลประทาน)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ฝ่ายบำรุงรักษาระบบชลประทาน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0F1216" w:rsidP="00DA20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80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คู่มือการปฏิบัติงาน (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Work Manual) 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การขอใช้ที่ราชพัสดุ และที่ดินของรัฐประเภทอื่นที่กรมชลประทานใช้ประโยชน์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ฝ่ายการใช้พื้นที่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ด้านชลประทาน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ส่วนปรับปรุงบำรุงรักษา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A2059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</w:tabs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คู่มือการปฏิบัติงาน (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Work Manual) 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การจัดหาประโยชน์ (การจัดให้เช่า) ที่ราชพัสดุ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ฝ่ายการใช้พื้นที่      ด้านชลประทาน</w:t>
            </w:r>
          </w:p>
          <w:p w:rsidR="00D26172" w:rsidRPr="004158A6" w:rsidRDefault="00D26172" w:rsidP="00DA20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ส่วนปรับปรุงบำรุงรักษา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คู่มือการปฏิบัติงานเกี่ยวกับการขออนุญาตรื้อถอนอาคาร/สิ่งปลูกสร้างในที่ราชพัสดุ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ฝ่ายการใช้พื้นที่      ด้านชลประทาน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ส่วนปรับปรุงบำรุงรักษา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A2059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ตรวจหนังสืออนุญาตและหนังสือต่ออายุการอนุญาตเกี่ยวกับที่ราชพัสดุและที่ดินของรัฐประเภทอื่น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ฝ่ายการใช้พื้นที่      ด้านชลประทาน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ส่วนปรับปรุงบำรุงรักษา</w:t>
            </w:r>
          </w:p>
        </w:tc>
      </w:tr>
      <w:tr w:rsidR="00DE19C3" w:rsidRPr="004158A6" w:rsidTr="00E31A98">
        <w:trPr>
          <w:trHeight w:val="388"/>
        </w:trPr>
        <w:tc>
          <w:tcPr>
            <w:tcW w:w="889" w:type="dxa"/>
            <w:vMerge w:val="restart"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3897" w:type="dxa"/>
            <w:vMerge w:val="restart"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ชื่อคู่มือการปฏิบัติงาน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สถานะของคู่มือการปฏิบัติงาน</w:t>
            </w:r>
          </w:p>
        </w:tc>
        <w:tc>
          <w:tcPr>
            <w:tcW w:w="3543" w:type="dxa"/>
            <w:gridSpan w:val="3"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28"/>
                <w:cs/>
                <w:lang w:eastAsia="zh-CN"/>
              </w:rPr>
              <w:t>แผนการดำเนินงานจัดทำ/ปรับปรุงคู่มือ</w:t>
            </w:r>
          </w:p>
        </w:tc>
        <w:tc>
          <w:tcPr>
            <w:tcW w:w="2127" w:type="dxa"/>
            <w:vMerge w:val="restart"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ผู้รับผิดชอบ</w:t>
            </w:r>
          </w:p>
        </w:tc>
      </w:tr>
      <w:tr w:rsidR="00DE19C3" w:rsidRPr="004158A6" w:rsidTr="00E31A98">
        <w:tblPrEx>
          <w:tblLook w:val="04A0"/>
        </w:tblPrEx>
        <w:tc>
          <w:tcPr>
            <w:tcW w:w="889" w:type="dxa"/>
            <w:vMerge/>
            <w:vAlign w:val="center"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897" w:type="dxa"/>
            <w:vMerge/>
            <w:vAlign w:val="center"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43" w:type="dxa"/>
            <w:gridSpan w:val="3"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พ.ศ.</w:t>
            </w:r>
          </w:p>
        </w:tc>
        <w:tc>
          <w:tcPr>
            <w:tcW w:w="2127" w:type="dxa"/>
            <w:vMerge/>
            <w:vAlign w:val="center"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E19C3" w:rsidRPr="004158A6" w:rsidTr="00E31A98">
        <w:tblPrEx>
          <w:tblLook w:val="04A0"/>
        </w:tblPrEx>
        <w:tc>
          <w:tcPr>
            <w:tcW w:w="889" w:type="dxa"/>
            <w:vMerge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ไม่มี</w:t>
            </w:r>
          </w:p>
        </w:tc>
        <w:tc>
          <w:tcPr>
            <w:tcW w:w="3402" w:type="dxa"/>
            <w:gridSpan w:val="4"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มี</w:t>
            </w:r>
          </w:p>
        </w:tc>
        <w:tc>
          <w:tcPr>
            <w:tcW w:w="1134" w:type="dxa"/>
            <w:vMerge w:val="restart"/>
            <w:vAlign w:val="center"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2560</w:t>
            </w:r>
          </w:p>
        </w:tc>
        <w:tc>
          <w:tcPr>
            <w:tcW w:w="1275" w:type="dxa"/>
            <w:vMerge w:val="restart"/>
            <w:vAlign w:val="center"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1134" w:type="dxa"/>
            <w:vMerge w:val="restart"/>
            <w:vAlign w:val="center"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2562</w:t>
            </w:r>
          </w:p>
        </w:tc>
        <w:tc>
          <w:tcPr>
            <w:tcW w:w="2127" w:type="dxa"/>
            <w:vMerge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E19C3" w:rsidRPr="004158A6" w:rsidTr="00E31A98">
        <w:tblPrEx>
          <w:tblLook w:val="04A0"/>
        </w:tblPrEx>
        <w:tc>
          <w:tcPr>
            <w:tcW w:w="889" w:type="dxa"/>
            <w:vMerge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รูปเล่ม</w:t>
            </w:r>
          </w:p>
        </w:tc>
        <w:tc>
          <w:tcPr>
            <w:tcW w:w="851" w:type="dxa"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ไฟล์</w:t>
            </w:r>
          </w:p>
        </w:tc>
        <w:tc>
          <w:tcPr>
            <w:tcW w:w="850" w:type="dxa"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ทันสมัย</w:t>
            </w:r>
          </w:p>
        </w:tc>
        <w:tc>
          <w:tcPr>
            <w:tcW w:w="851" w:type="dxa"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ปรับปรุง</w:t>
            </w:r>
          </w:p>
        </w:tc>
        <w:tc>
          <w:tcPr>
            <w:tcW w:w="1134" w:type="dxa"/>
            <w:vMerge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vMerge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vMerge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vMerge/>
          </w:tcPr>
          <w:p w:rsidR="00DE19C3" w:rsidRPr="004158A6" w:rsidRDefault="00DE19C3" w:rsidP="00E31A9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4E6941" w:rsidRPr="004158A6" w:rsidTr="00355F94">
        <w:tblPrEx>
          <w:tblLook w:val="04A0"/>
        </w:tblPrEx>
        <w:tc>
          <w:tcPr>
            <w:tcW w:w="889" w:type="dxa"/>
          </w:tcPr>
          <w:p w:rsidR="004E6941" w:rsidRPr="004158A6" w:rsidRDefault="004E6941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3897" w:type="dxa"/>
          </w:tcPr>
          <w:p w:rsidR="004E6941" w:rsidRPr="004158A6" w:rsidRDefault="004E6941" w:rsidP="00355F94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การจัดลำดับความเสี่ยงสำหรับเขื่อนของกรมชลประทาน</w:t>
            </w:r>
          </w:p>
        </w:tc>
        <w:tc>
          <w:tcPr>
            <w:tcW w:w="851" w:type="dxa"/>
          </w:tcPr>
          <w:p w:rsidR="004E6941" w:rsidRPr="004158A6" w:rsidRDefault="004E6941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4E6941" w:rsidRPr="004158A6" w:rsidRDefault="004E6941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4E6941" w:rsidRPr="004158A6" w:rsidRDefault="004E6941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4E6941" w:rsidRPr="004158A6" w:rsidRDefault="004E6941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4E6941" w:rsidRPr="004158A6" w:rsidRDefault="004E6941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4E6941" w:rsidRPr="004158A6" w:rsidRDefault="004E6941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4E6941" w:rsidRPr="004158A6" w:rsidRDefault="004E6941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4E6941" w:rsidRPr="004158A6" w:rsidRDefault="004E6941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4E6941" w:rsidRPr="004158A6" w:rsidRDefault="004E6941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6941" w:rsidRPr="004158A6" w:rsidRDefault="004E6941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ฝ่ายวิศวกรรม</w:t>
            </w:r>
          </w:p>
        </w:tc>
      </w:tr>
      <w:tr w:rsidR="004E6941" w:rsidRPr="004158A6" w:rsidTr="00355F94">
        <w:tblPrEx>
          <w:tblLook w:val="04A0"/>
        </w:tblPrEx>
        <w:tc>
          <w:tcPr>
            <w:tcW w:w="889" w:type="dxa"/>
          </w:tcPr>
          <w:p w:rsidR="004E6941" w:rsidRPr="004158A6" w:rsidRDefault="004E6941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3897" w:type="dxa"/>
          </w:tcPr>
          <w:p w:rsidR="004E6941" w:rsidRPr="004158A6" w:rsidRDefault="004E6941" w:rsidP="00355F94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คู่มือการจัดทำ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แผนงานงบประมาณรายจ่ายประจำปี และเอกสารประกอบคำชี้แจงงบประมาณ  งานซ่อมแซม ปรับปรุงเขื่อนและอาคารประกอบ</w:t>
            </w:r>
          </w:p>
        </w:tc>
        <w:tc>
          <w:tcPr>
            <w:tcW w:w="851" w:type="dxa"/>
          </w:tcPr>
          <w:p w:rsidR="004E6941" w:rsidRPr="004158A6" w:rsidRDefault="004E6941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4E6941" w:rsidRPr="004158A6" w:rsidRDefault="004E6941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4E6941" w:rsidRPr="004158A6" w:rsidRDefault="004E6941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4E6941" w:rsidRPr="004158A6" w:rsidRDefault="004E6941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4E6941" w:rsidRPr="004158A6" w:rsidRDefault="004E6941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4E6941" w:rsidRPr="004158A6" w:rsidRDefault="004E6941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4E6941" w:rsidRPr="004158A6" w:rsidRDefault="004E6941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4E6941" w:rsidRPr="004158A6" w:rsidRDefault="004E6941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6941" w:rsidRPr="004158A6" w:rsidRDefault="004E6941" w:rsidP="00355F94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ฝ่ายวิศวกรรม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คู่มือบำรุงรักษาเขื่อนดินและอาคารประกอบ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ฝ่ายวิศวกรรม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คู่มือเครื่องมือวัดพฤติกรรมเขื่อน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ฝ่ายวิเคราะห์และติดตามพฤติกรรมเขื่อน</w:t>
            </w:r>
          </w:p>
        </w:tc>
      </w:tr>
      <w:tr w:rsidR="00D26172" w:rsidRPr="004158A6" w:rsidTr="00816C30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คู่มือการคัดเลือกโครงการเพื่อซ่อมแซม ปรับปรุง และพัฒนาเครื่องมือวัดพฤติกรรมเขื่อน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816C3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ฝ่ายวิเคราะห์และติดตามพฤติกรรมเขื่อน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๘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คู่มือการวิเคราะห์ข้อมูลผลการตรวจวัดพฤติกรรมเขื่อน ด้วยเครื่องมือวัดพฤติกรรมเขื่อนเบื้องต้น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ฝ่ายวิเคราะห์และติดตามพฤติกรรมเขื่อน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0F1216" w:rsidP="007D799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90</w:t>
            </w:r>
          </w:p>
        </w:tc>
        <w:tc>
          <w:tcPr>
            <w:tcW w:w="3897" w:type="dxa"/>
          </w:tcPr>
          <w:p w:rsidR="00D26172" w:rsidRPr="004158A6" w:rsidRDefault="00D26172" w:rsidP="009A1981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คู่มือการหาปริมาณการใช้น้ำของพืชโดยใช้ถังวัดปริมาณการใช้น้ำ แบบระบายน้ำ</w:t>
            </w:r>
            <w:r w:rsidRPr="004158A6">
              <w:t xml:space="preserve"> 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(Percolation type Lysimeter)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ฝ่ายวิจัยการใช้น้ำชลประทาน</w:t>
            </w:r>
          </w:p>
        </w:tc>
      </w:tr>
      <w:tr w:rsidR="000F1216" w:rsidRPr="004158A6" w:rsidTr="00D64659">
        <w:trPr>
          <w:trHeight w:val="388"/>
        </w:trPr>
        <w:tc>
          <w:tcPr>
            <w:tcW w:w="889" w:type="dxa"/>
            <w:vMerge w:val="restart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3897" w:type="dxa"/>
            <w:vMerge w:val="restart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ชื่อคู่มือการปฏิบัติงาน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สถานะของคู่มือการปฏิบัติงาน</w:t>
            </w:r>
          </w:p>
        </w:tc>
        <w:tc>
          <w:tcPr>
            <w:tcW w:w="3543" w:type="dxa"/>
            <w:gridSpan w:val="3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28"/>
                <w:cs/>
                <w:lang w:eastAsia="zh-CN"/>
              </w:rPr>
              <w:t>แผนการดำเนินงานจัดทำ/ปรับปรุงคู่มือ</w:t>
            </w:r>
          </w:p>
        </w:tc>
        <w:tc>
          <w:tcPr>
            <w:tcW w:w="2127" w:type="dxa"/>
            <w:vMerge w:val="restart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ผู้รับผิดชอบ</w:t>
            </w:r>
          </w:p>
        </w:tc>
      </w:tr>
      <w:tr w:rsidR="000F1216" w:rsidRPr="004158A6" w:rsidTr="00D64659">
        <w:tblPrEx>
          <w:tblLook w:val="04A0"/>
        </w:tblPrEx>
        <w:tc>
          <w:tcPr>
            <w:tcW w:w="889" w:type="dxa"/>
            <w:vMerge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897" w:type="dxa"/>
            <w:vMerge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43" w:type="dxa"/>
            <w:gridSpan w:val="3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พ.ศ.</w:t>
            </w:r>
          </w:p>
        </w:tc>
        <w:tc>
          <w:tcPr>
            <w:tcW w:w="2127" w:type="dxa"/>
            <w:vMerge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0F1216" w:rsidRPr="004158A6" w:rsidTr="00D64659">
        <w:tblPrEx>
          <w:tblLook w:val="04A0"/>
        </w:tblPrEx>
        <w:tc>
          <w:tcPr>
            <w:tcW w:w="889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ไม่มี</w:t>
            </w:r>
          </w:p>
        </w:tc>
        <w:tc>
          <w:tcPr>
            <w:tcW w:w="3402" w:type="dxa"/>
            <w:gridSpan w:val="4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มี</w:t>
            </w:r>
          </w:p>
        </w:tc>
        <w:tc>
          <w:tcPr>
            <w:tcW w:w="1134" w:type="dxa"/>
            <w:vMerge w:val="restart"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2560</w:t>
            </w:r>
          </w:p>
        </w:tc>
        <w:tc>
          <w:tcPr>
            <w:tcW w:w="1275" w:type="dxa"/>
            <w:vMerge w:val="restart"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1134" w:type="dxa"/>
            <w:vMerge w:val="restart"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2562</w:t>
            </w:r>
          </w:p>
        </w:tc>
        <w:tc>
          <w:tcPr>
            <w:tcW w:w="2127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0F1216" w:rsidRPr="004158A6" w:rsidTr="00D64659">
        <w:tblPrEx>
          <w:tblLook w:val="04A0"/>
        </w:tblPrEx>
        <w:tc>
          <w:tcPr>
            <w:tcW w:w="889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รูปเล่ม</w:t>
            </w:r>
          </w:p>
        </w:tc>
        <w:tc>
          <w:tcPr>
            <w:tcW w:w="851" w:type="dxa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ไฟล์</w:t>
            </w:r>
          </w:p>
        </w:tc>
        <w:tc>
          <w:tcPr>
            <w:tcW w:w="850" w:type="dxa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ทันสมัย</w:t>
            </w:r>
          </w:p>
        </w:tc>
        <w:tc>
          <w:tcPr>
            <w:tcW w:w="851" w:type="dxa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ปรับปรุง</w:t>
            </w:r>
          </w:p>
        </w:tc>
        <w:tc>
          <w:tcPr>
            <w:tcW w:w="1134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0F1216" w:rsidP="007D799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91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คู่มือการเขียนรูปเล่มรายงานผลการวิจัยฉบับสมบูรณ์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ฝ่ายวิจัยการใช้น้ำชลประทาน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0F1216" w:rsidP="007D799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92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คู่มือการหาปริมาณการใช้น้ำของข้าวโดยใช้</w:t>
            </w:r>
            <w:r w:rsidRPr="004158A6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eastAsia="zh-CN"/>
              </w:rPr>
              <w:t>ถังวัดปริมาณการใช้น้ำของข้าว</w:t>
            </w:r>
            <w:r w:rsidRPr="004158A6">
              <w:rPr>
                <w:rFonts w:ascii="TH SarabunIT๙" w:hAnsi="TH SarabunIT๙" w:cs="TH SarabunIT๙"/>
                <w:spacing w:val="8"/>
                <w:sz w:val="32"/>
                <w:szCs w:val="32"/>
                <w:lang w:eastAsia="zh-CN"/>
              </w:rPr>
              <w:t>(Rice Lysimeter)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ฝ่ายวิจัยการใช้น้ำชลประทาน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๙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คู่มือการหาค่าฝนใช้การสำหรับพืชไร่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ฝ่ายวิจัยการใช้น้ำชลประทาน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๙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คู่มือการหาค่าฝนใช้การสำหรับนาข้าว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ฝ่ายวิจัยการใช้น้ำชลประทาน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๙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3897" w:type="dxa"/>
          </w:tcPr>
          <w:p w:rsidR="00D26172" w:rsidRPr="004158A6" w:rsidRDefault="00D26172" w:rsidP="00586CB6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คู่มือปฏิบัติงาน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กระบวนการย่อยปฏิบัติการส่งน้ำ  ด้านการรายงานผลการเพาะปลูกพืชรายสัปดาห์ด้วยระบบออนไลน์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5420BB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ฝ่ายสถิติการใช้น้ำ</w:t>
            </w:r>
          </w:p>
          <w:p w:rsidR="00D26172" w:rsidRPr="004158A6" w:rsidRDefault="00D26172" w:rsidP="005420BB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ชลประทาน</w:t>
            </w:r>
          </w:p>
        </w:tc>
      </w:tr>
      <w:tr w:rsidR="00D26172" w:rsidRPr="004158A6" w:rsidTr="002B7D0D">
        <w:tblPrEx>
          <w:tblLook w:val="04A0"/>
        </w:tblPrEx>
        <w:trPr>
          <w:trHeight w:val="931"/>
        </w:trPr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๙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3897" w:type="dxa"/>
          </w:tcPr>
          <w:p w:rsidR="00D26172" w:rsidRPr="004158A6" w:rsidRDefault="00D26172" w:rsidP="002B7D0D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เอกสารวิชาการ  วิธีการสำรวจ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(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Survey Method)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ฝ่ายสถิติการใช้น้ำ</w:t>
            </w:r>
          </w:p>
          <w:p w:rsidR="00D26172" w:rsidRPr="004158A6" w:rsidRDefault="00D26172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ชลประทาน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๙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3897" w:type="dxa"/>
          </w:tcPr>
          <w:p w:rsidR="00D26172" w:rsidRPr="004158A6" w:rsidRDefault="00D26172" w:rsidP="00AC385F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คู่มือฝ่ายสถิติการใช้น้ำชลประทาน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ฝ่ายสถิติการใช้น้ำ</w:t>
            </w:r>
          </w:p>
          <w:p w:rsidR="00D26172" w:rsidRPr="004158A6" w:rsidRDefault="00D26172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ชลประทาน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0F1216" w:rsidP="007D799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98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คู่มือการจัดทำเอกสารเผยแพร่วิชาการด้านการใช้น้ำชลประทาน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ฝ่ายเผยแพร่การใช้น้ำชลประทาน</w:t>
            </w:r>
          </w:p>
        </w:tc>
      </w:tr>
      <w:tr w:rsidR="000B2711" w:rsidRPr="004158A6" w:rsidTr="00D64659">
        <w:trPr>
          <w:trHeight w:val="388"/>
        </w:trPr>
        <w:tc>
          <w:tcPr>
            <w:tcW w:w="889" w:type="dxa"/>
            <w:vMerge w:val="restart"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3897" w:type="dxa"/>
            <w:vMerge w:val="restart"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ชื่อคู่มือการปฏิบัติงาน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สถานะของคู่มือการปฏิบัติงาน</w:t>
            </w:r>
          </w:p>
        </w:tc>
        <w:tc>
          <w:tcPr>
            <w:tcW w:w="3543" w:type="dxa"/>
            <w:gridSpan w:val="3"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28"/>
                <w:cs/>
                <w:lang w:eastAsia="zh-CN"/>
              </w:rPr>
              <w:t>แผนการดำเนินงานจัดทำ/ปรับปรุงคู่มือ</w:t>
            </w:r>
          </w:p>
        </w:tc>
        <w:tc>
          <w:tcPr>
            <w:tcW w:w="2127" w:type="dxa"/>
            <w:vMerge w:val="restart"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ผู้รับผิดชอบ</w:t>
            </w:r>
          </w:p>
        </w:tc>
      </w:tr>
      <w:tr w:rsidR="000B2711" w:rsidRPr="004158A6" w:rsidTr="00D64659">
        <w:tblPrEx>
          <w:tblLook w:val="04A0"/>
        </w:tblPrEx>
        <w:tc>
          <w:tcPr>
            <w:tcW w:w="889" w:type="dxa"/>
            <w:vMerge/>
            <w:vAlign w:val="center"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897" w:type="dxa"/>
            <w:vMerge/>
            <w:vAlign w:val="center"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43" w:type="dxa"/>
            <w:gridSpan w:val="3"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พ.ศ.</w:t>
            </w:r>
          </w:p>
        </w:tc>
        <w:tc>
          <w:tcPr>
            <w:tcW w:w="2127" w:type="dxa"/>
            <w:vMerge/>
            <w:vAlign w:val="center"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0B2711" w:rsidRPr="004158A6" w:rsidTr="00D64659">
        <w:tblPrEx>
          <w:tblLook w:val="04A0"/>
        </w:tblPrEx>
        <w:tc>
          <w:tcPr>
            <w:tcW w:w="889" w:type="dxa"/>
            <w:vMerge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ไม่มี</w:t>
            </w:r>
          </w:p>
        </w:tc>
        <w:tc>
          <w:tcPr>
            <w:tcW w:w="3402" w:type="dxa"/>
            <w:gridSpan w:val="4"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มี</w:t>
            </w:r>
          </w:p>
        </w:tc>
        <w:tc>
          <w:tcPr>
            <w:tcW w:w="1134" w:type="dxa"/>
            <w:vMerge w:val="restart"/>
            <w:vAlign w:val="center"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2560</w:t>
            </w:r>
          </w:p>
        </w:tc>
        <w:tc>
          <w:tcPr>
            <w:tcW w:w="1275" w:type="dxa"/>
            <w:vMerge w:val="restart"/>
            <w:vAlign w:val="center"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1134" w:type="dxa"/>
            <w:vMerge w:val="restart"/>
            <w:vAlign w:val="center"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2562</w:t>
            </w:r>
          </w:p>
        </w:tc>
        <w:tc>
          <w:tcPr>
            <w:tcW w:w="2127" w:type="dxa"/>
            <w:vMerge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0B2711" w:rsidRPr="004158A6" w:rsidTr="00D64659">
        <w:tblPrEx>
          <w:tblLook w:val="04A0"/>
        </w:tblPrEx>
        <w:tc>
          <w:tcPr>
            <w:tcW w:w="889" w:type="dxa"/>
            <w:vMerge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รูปเล่ม</w:t>
            </w:r>
          </w:p>
        </w:tc>
        <w:tc>
          <w:tcPr>
            <w:tcW w:w="851" w:type="dxa"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ไฟล์</w:t>
            </w:r>
          </w:p>
        </w:tc>
        <w:tc>
          <w:tcPr>
            <w:tcW w:w="850" w:type="dxa"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ทันสมัย</w:t>
            </w:r>
          </w:p>
        </w:tc>
        <w:tc>
          <w:tcPr>
            <w:tcW w:w="851" w:type="dxa"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ปรับปรุง</w:t>
            </w:r>
          </w:p>
        </w:tc>
        <w:tc>
          <w:tcPr>
            <w:tcW w:w="1134" w:type="dxa"/>
            <w:vMerge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vMerge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vMerge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vMerge/>
          </w:tcPr>
          <w:p w:rsidR="000B2711" w:rsidRPr="004158A6" w:rsidRDefault="000B271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0F1216" w:rsidP="007D799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99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คู่มือการจัดทำเอกสารเผยแพร่</w:t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ฝ่ายเผยแพร่การใช้น้ำชลประทาน</w:t>
            </w:r>
          </w:p>
        </w:tc>
      </w:tr>
      <w:tr w:rsidR="007900D1" w:rsidRPr="004158A6" w:rsidTr="00D64659">
        <w:tblPrEx>
          <w:tblLook w:val="04A0"/>
        </w:tblPrEx>
        <w:tc>
          <w:tcPr>
            <w:tcW w:w="889" w:type="dxa"/>
          </w:tcPr>
          <w:p w:rsidR="007900D1" w:rsidRPr="004158A6" w:rsidRDefault="007900D1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๑๐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0</w:t>
            </w:r>
          </w:p>
        </w:tc>
        <w:tc>
          <w:tcPr>
            <w:tcW w:w="3897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zh-CN"/>
              </w:rPr>
              <w:t>คู่มือการจัดการเกษตรอินทรีย์มาตรฐานสากล</w:t>
            </w: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สถานีทดลองการใช้น้ำชลประทานที่ ๑</w:t>
            </w:r>
          </w:p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7900D1" w:rsidRPr="004158A6" w:rsidTr="00D64659">
        <w:tblPrEx>
          <w:tblLook w:val="04A0"/>
        </w:tblPrEx>
        <w:tc>
          <w:tcPr>
            <w:tcW w:w="889" w:type="dxa"/>
          </w:tcPr>
          <w:p w:rsidR="007900D1" w:rsidRPr="004158A6" w:rsidRDefault="007900D1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๑๐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3897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คู่มือการปลูกข้าวโดยไม่ใช้น้ำเตรียมแปลง (ทำเทือก) ในการให้น้ำแบบเปียกสลับแห้ง</w:t>
            </w: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สถานีทดลองการใช้น้ำชลประทานที่ ๒</w:t>
            </w:r>
          </w:p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7900D1" w:rsidRPr="004158A6" w:rsidTr="00D64659">
        <w:tblPrEx>
          <w:tblLook w:val="04A0"/>
        </w:tblPrEx>
        <w:tc>
          <w:tcPr>
            <w:tcW w:w="889" w:type="dxa"/>
          </w:tcPr>
          <w:p w:rsidR="007900D1" w:rsidRPr="004158A6" w:rsidRDefault="007900D1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๑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0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3897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คู่มือการเลี้ยงสุกรธรรมชาติ (หมูหลุม)</w:t>
            </w: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สถานีทดลองการใช้น้ำชลประทานที่ ๓</w:t>
            </w:r>
          </w:p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7900D1" w:rsidRPr="004158A6" w:rsidTr="00D64659">
        <w:tblPrEx>
          <w:tblLook w:val="04A0"/>
        </w:tblPrEx>
        <w:tc>
          <w:tcPr>
            <w:tcW w:w="889" w:type="dxa"/>
          </w:tcPr>
          <w:p w:rsidR="007900D1" w:rsidRPr="004158A6" w:rsidRDefault="007900D1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๑๐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3897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คู่มือการเก็บตัวอย่างดินเพื่อวิเคราะห์ลักษณะและคุณสมบัติของดิน</w:t>
            </w: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สถานีทดลองการใช้น้ำชลประทานที่ ๔</w:t>
            </w:r>
          </w:p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7900D1" w:rsidRPr="004158A6" w:rsidTr="00D64659">
        <w:tblPrEx>
          <w:tblLook w:val="04A0"/>
        </w:tblPrEx>
        <w:tc>
          <w:tcPr>
            <w:tcW w:w="889" w:type="dxa"/>
          </w:tcPr>
          <w:p w:rsidR="007900D1" w:rsidRPr="004158A6" w:rsidRDefault="007900D1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๑0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3897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คู่มือการปลูกหน่อไม้ฝรั่งใช้น้ำชลประทานอย่างเหมาะสม</w:t>
            </w: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สถานีทดลองการใช้น้ำชลประทานที่ ๕</w:t>
            </w:r>
          </w:p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7900D1" w:rsidRPr="004158A6" w:rsidTr="00D64659">
        <w:tblPrEx>
          <w:tblLook w:val="04A0"/>
        </w:tblPrEx>
        <w:tc>
          <w:tcPr>
            <w:tcW w:w="889" w:type="dxa"/>
          </w:tcPr>
          <w:p w:rsidR="007900D1" w:rsidRPr="004158A6" w:rsidRDefault="007900D1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10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3897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คู่มือระบบการให้น้ำมะนาวในวงบ่อซีเมนต์</w:t>
            </w: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สถานีทดลองการใช้น้ำชลประทานที่ ๖</w:t>
            </w:r>
          </w:p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0F1216" w:rsidRPr="004158A6" w:rsidTr="00D64659">
        <w:trPr>
          <w:trHeight w:val="388"/>
        </w:trPr>
        <w:tc>
          <w:tcPr>
            <w:tcW w:w="889" w:type="dxa"/>
            <w:vMerge w:val="restart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3897" w:type="dxa"/>
            <w:vMerge w:val="restart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ชื่อคู่มือการปฏิบัติงาน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สถานะของคู่มือการปฏิบัติงาน</w:t>
            </w:r>
          </w:p>
        </w:tc>
        <w:tc>
          <w:tcPr>
            <w:tcW w:w="3543" w:type="dxa"/>
            <w:gridSpan w:val="3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28"/>
                <w:cs/>
                <w:lang w:eastAsia="zh-CN"/>
              </w:rPr>
              <w:t>แผนการดำเนินงานจัดทำ/ปรับปรุงคู่มือ</w:t>
            </w:r>
          </w:p>
        </w:tc>
        <w:tc>
          <w:tcPr>
            <w:tcW w:w="2127" w:type="dxa"/>
            <w:vMerge w:val="restart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ผู้รับผิดชอบ</w:t>
            </w:r>
          </w:p>
        </w:tc>
      </w:tr>
      <w:tr w:rsidR="000F1216" w:rsidRPr="004158A6" w:rsidTr="00D64659">
        <w:tblPrEx>
          <w:tblLook w:val="04A0"/>
        </w:tblPrEx>
        <w:tc>
          <w:tcPr>
            <w:tcW w:w="889" w:type="dxa"/>
            <w:vMerge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897" w:type="dxa"/>
            <w:vMerge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43" w:type="dxa"/>
            <w:gridSpan w:val="3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พ.ศ.</w:t>
            </w:r>
          </w:p>
        </w:tc>
        <w:tc>
          <w:tcPr>
            <w:tcW w:w="2127" w:type="dxa"/>
            <w:vMerge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0F1216" w:rsidRPr="004158A6" w:rsidTr="00D64659">
        <w:tblPrEx>
          <w:tblLook w:val="04A0"/>
        </w:tblPrEx>
        <w:tc>
          <w:tcPr>
            <w:tcW w:w="889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ไม่มี</w:t>
            </w:r>
          </w:p>
        </w:tc>
        <w:tc>
          <w:tcPr>
            <w:tcW w:w="3402" w:type="dxa"/>
            <w:gridSpan w:val="4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มี</w:t>
            </w:r>
          </w:p>
        </w:tc>
        <w:tc>
          <w:tcPr>
            <w:tcW w:w="1134" w:type="dxa"/>
            <w:vMerge w:val="restart"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2560</w:t>
            </w:r>
          </w:p>
        </w:tc>
        <w:tc>
          <w:tcPr>
            <w:tcW w:w="1275" w:type="dxa"/>
            <w:vMerge w:val="restart"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1134" w:type="dxa"/>
            <w:vMerge w:val="restart"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2562</w:t>
            </w:r>
          </w:p>
        </w:tc>
        <w:tc>
          <w:tcPr>
            <w:tcW w:w="2127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0F1216" w:rsidRPr="004158A6" w:rsidTr="00D64659">
        <w:tblPrEx>
          <w:tblLook w:val="04A0"/>
        </w:tblPrEx>
        <w:tc>
          <w:tcPr>
            <w:tcW w:w="889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รูปเล่ม</w:t>
            </w:r>
          </w:p>
        </w:tc>
        <w:tc>
          <w:tcPr>
            <w:tcW w:w="851" w:type="dxa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ไฟล์</w:t>
            </w:r>
          </w:p>
        </w:tc>
        <w:tc>
          <w:tcPr>
            <w:tcW w:w="850" w:type="dxa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ทันสมัย</w:t>
            </w:r>
          </w:p>
        </w:tc>
        <w:tc>
          <w:tcPr>
            <w:tcW w:w="851" w:type="dxa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ปรับปรุง</w:t>
            </w:r>
          </w:p>
        </w:tc>
        <w:tc>
          <w:tcPr>
            <w:tcW w:w="1134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7900D1" w:rsidRPr="004158A6" w:rsidTr="00D64659">
        <w:tblPrEx>
          <w:tblLook w:val="04A0"/>
        </w:tblPrEx>
        <w:tc>
          <w:tcPr>
            <w:tcW w:w="889" w:type="dxa"/>
          </w:tcPr>
          <w:p w:rsidR="007900D1" w:rsidRPr="004158A6" w:rsidRDefault="007900D1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06</w:t>
            </w:r>
          </w:p>
        </w:tc>
        <w:tc>
          <w:tcPr>
            <w:tcW w:w="3897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คู่มือการให้น้ำชลประทานแบบประหยัดด้วยเทคนิคสลับข้าง (</w:t>
            </w:r>
            <w:r w:rsidRPr="004158A6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Partial root zone drying)</w:t>
            </w: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สถานีทดลองการใช้น้ำชลประทานที่ ๗</w:t>
            </w:r>
          </w:p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7900D1" w:rsidRPr="004158A6" w:rsidTr="00D64659">
        <w:tblPrEx>
          <w:tblLook w:val="04A0"/>
        </w:tblPrEx>
        <w:tc>
          <w:tcPr>
            <w:tcW w:w="889" w:type="dxa"/>
          </w:tcPr>
          <w:p w:rsidR="007900D1" w:rsidRPr="004158A6" w:rsidRDefault="007900D1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๑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07</w:t>
            </w:r>
          </w:p>
        </w:tc>
        <w:tc>
          <w:tcPr>
            <w:tcW w:w="3897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คู่มือการจัดการแปลงปาล์มน้ำมันหลังน้ำท่วมขัง</w:t>
            </w: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สถานีทดลองการใช้น้ำชลประทานที่ ๘</w:t>
            </w:r>
          </w:p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7900D1" w:rsidRPr="004158A6" w:rsidTr="00D64659">
        <w:tblPrEx>
          <w:tblLook w:val="04A0"/>
        </w:tblPrEx>
        <w:tc>
          <w:tcPr>
            <w:tcW w:w="889" w:type="dxa"/>
          </w:tcPr>
          <w:p w:rsidR="007900D1" w:rsidRPr="004158A6" w:rsidRDefault="007900D1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08</w:t>
            </w:r>
          </w:p>
        </w:tc>
        <w:tc>
          <w:tcPr>
            <w:tcW w:w="3897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คู่มือการทำนาแบบลดต้นทุนการผลิตและเป็นมิตรกับสิ่งแวดล้อม</w:t>
            </w: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7900D1" w:rsidRPr="004158A6" w:rsidRDefault="007900D1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00D1" w:rsidRPr="004158A6" w:rsidRDefault="007900D1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สถานีทดลองการใช้น้ำชลประทานที่ ๙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0F1216" w:rsidP="007D799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109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คู่มือการจัดทำรายงานข้อมูลอุตุ-อุทกวิทยา</w:t>
            </w:r>
          </w:p>
        </w:tc>
        <w:tc>
          <w:tcPr>
            <w:tcW w:w="851" w:type="dxa"/>
          </w:tcPr>
          <w:p w:rsidR="00D26172" w:rsidRPr="004158A6" w:rsidRDefault="00D26172" w:rsidP="00BF374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BF374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ฝ่ายวิเคราะห์และประมวลสถิติ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ศูนย์อุทกวิทยาชลประทานภาค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0F1216" w:rsidP="007D799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110</w:t>
            </w:r>
          </w:p>
        </w:tc>
        <w:tc>
          <w:tcPr>
            <w:tcW w:w="3897" w:type="dxa"/>
          </w:tcPr>
          <w:p w:rsidR="00D26172" w:rsidRPr="004158A6" w:rsidRDefault="00D26172" w:rsidP="00C47C82">
            <w:pPr>
              <w:tabs>
                <w:tab w:val="left" w:pos="0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คู่มือการจัดทำข้อมูลสารสนเทศอุตุ-อุทกวิทยา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ฝ่ายวิเคราะห์และประมวลสถิติ</w:t>
            </w:r>
          </w:p>
          <w:p w:rsidR="00586CB6" w:rsidRPr="004158A6" w:rsidRDefault="00D26172" w:rsidP="00C1501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ศูนย์อุทกวิทยาชลประทานภาค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๑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11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คู่มือวิธีการสอบเทียบอาคารชลประทาน</w:t>
            </w:r>
          </w:p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BF374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BF374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BF374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134" w:type="dxa"/>
          </w:tcPr>
          <w:p w:rsidR="00D26172" w:rsidRPr="004158A6" w:rsidRDefault="00D26172" w:rsidP="00BF374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ฝ่ายวิเคราะห์และประมวลสถิติ</w:t>
            </w:r>
          </w:p>
          <w:p w:rsidR="00586CB6" w:rsidRPr="004158A6" w:rsidRDefault="00D26172" w:rsidP="00C15010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ศูนย์อุทกวิทยาชลประทานภาค</w:t>
            </w:r>
          </w:p>
        </w:tc>
      </w:tr>
      <w:tr w:rsidR="000F1216" w:rsidRPr="004158A6" w:rsidTr="00D64659">
        <w:trPr>
          <w:trHeight w:val="388"/>
        </w:trPr>
        <w:tc>
          <w:tcPr>
            <w:tcW w:w="889" w:type="dxa"/>
            <w:vMerge w:val="restart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3897" w:type="dxa"/>
            <w:vMerge w:val="restart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ชื่อคู่มือการปฏิบัติงาน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สถานะของคู่มือการปฏิบัติงาน</w:t>
            </w:r>
          </w:p>
        </w:tc>
        <w:tc>
          <w:tcPr>
            <w:tcW w:w="3543" w:type="dxa"/>
            <w:gridSpan w:val="3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28"/>
                <w:cs/>
                <w:lang w:eastAsia="zh-CN"/>
              </w:rPr>
              <w:t>แผนการดำเนินงานจัดทำ/ปรับปรุงคู่มือ</w:t>
            </w:r>
          </w:p>
        </w:tc>
        <w:tc>
          <w:tcPr>
            <w:tcW w:w="2127" w:type="dxa"/>
            <w:vMerge w:val="restart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ผู้รับผิดชอบ</w:t>
            </w:r>
          </w:p>
        </w:tc>
      </w:tr>
      <w:tr w:rsidR="000F1216" w:rsidRPr="004158A6" w:rsidTr="00D64659">
        <w:tblPrEx>
          <w:tblLook w:val="04A0"/>
        </w:tblPrEx>
        <w:tc>
          <w:tcPr>
            <w:tcW w:w="889" w:type="dxa"/>
            <w:vMerge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897" w:type="dxa"/>
            <w:vMerge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43" w:type="dxa"/>
            <w:gridSpan w:val="3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พ.ศ.</w:t>
            </w:r>
          </w:p>
        </w:tc>
        <w:tc>
          <w:tcPr>
            <w:tcW w:w="2127" w:type="dxa"/>
            <w:vMerge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0F1216" w:rsidRPr="004158A6" w:rsidTr="00D64659">
        <w:tblPrEx>
          <w:tblLook w:val="04A0"/>
        </w:tblPrEx>
        <w:tc>
          <w:tcPr>
            <w:tcW w:w="889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ไม่มี</w:t>
            </w:r>
          </w:p>
        </w:tc>
        <w:tc>
          <w:tcPr>
            <w:tcW w:w="3402" w:type="dxa"/>
            <w:gridSpan w:val="4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มี</w:t>
            </w:r>
          </w:p>
        </w:tc>
        <w:tc>
          <w:tcPr>
            <w:tcW w:w="1134" w:type="dxa"/>
            <w:vMerge w:val="restart"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2560</w:t>
            </w:r>
          </w:p>
        </w:tc>
        <w:tc>
          <w:tcPr>
            <w:tcW w:w="1275" w:type="dxa"/>
            <w:vMerge w:val="restart"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2561</w:t>
            </w:r>
          </w:p>
        </w:tc>
        <w:tc>
          <w:tcPr>
            <w:tcW w:w="1134" w:type="dxa"/>
            <w:vMerge w:val="restart"/>
            <w:vAlign w:val="center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2562</w:t>
            </w:r>
          </w:p>
        </w:tc>
        <w:tc>
          <w:tcPr>
            <w:tcW w:w="2127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0F1216" w:rsidRPr="004158A6" w:rsidTr="00D64659">
        <w:tblPrEx>
          <w:tblLook w:val="04A0"/>
        </w:tblPrEx>
        <w:tc>
          <w:tcPr>
            <w:tcW w:w="889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97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รูปเล่ม</w:t>
            </w:r>
          </w:p>
        </w:tc>
        <w:tc>
          <w:tcPr>
            <w:tcW w:w="851" w:type="dxa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ไฟล์</w:t>
            </w:r>
          </w:p>
        </w:tc>
        <w:tc>
          <w:tcPr>
            <w:tcW w:w="850" w:type="dxa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ทันสมัย</w:t>
            </w:r>
          </w:p>
        </w:tc>
        <w:tc>
          <w:tcPr>
            <w:tcW w:w="851" w:type="dxa"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ปรับปรุง</w:t>
            </w:r>
          </w:p>
        </w:tc>
        <w:tc>
          <w:tcPr>
            <w:tcW w:w="1134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vMerge/>
          </w:tcPr>
          <w:p w:rsidR="000F1216" w:rsidRPr="004158A6" w:rsidRDefault="000F1216" w:rsidP="00D6465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๑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12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คู่มือการสำรวจข้อมูลทางอุทกวิทยา อุตุนิยมวิทยา</w:t>
            </w:r>
          </w:p>
        </w:tc>
        <w:tc>
          <w:tcPr>
            <w:tcW w:w="851" w:type="dxa"/>
          </w:tcPr>
          <w:p w:rsidR="00D26172" w:rsidRPr="004158A6" w:rsidRDefault="00D26172" w:rsidP="00BF374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BF374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pacing w:val="-14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eastAsia="zh-CN"/>
              </w:rPr>
              <w:t>ฝ่ายปฏิบัติการอุทกวิทยา</w:t>
            </w:r>
          </w:p>
          <w:p w:rsidR="00D26172" w:rsidRPr="004158A6" w:rsidRDefault="00D26172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ศูนย์อุทกวิทยาชลประทานภาค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๑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13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คู่มือการสำรวจปริมาณตะกอนและคุณภาพน้ำ</w:t>
            </w:r>
          </w:p>
        </w:tc>
        <w:tc>
          <w:tcPr>
            <w:tcW w:w="851" w:type="dxa"/>
          </w:tcPr>
          <w:p w:rsidR="00D26172" w:rsidRPr="004158A6" w:rsidRDefault="00D26172" w:rsidP="00BF374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BF374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pacing w:val="-14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eastAsia="zh-CN"/>
              </w:rPr>
              <w:t>ฝ่ายปฏิบัติการอุทกวิทยา</w:t>
            </w:r>
          </w:p>
          <w:p w:rsidR="00D26172" w:rsidRPr="004158A6" w:rsidRDefault="00D26172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ศูนย์อุทกวิทยาชลประทานภาค</w:t>
            </w:r>
          </w:p>
        </w:tc>
      </w:tr>
      <w:tr w:rsidR="00D26172" w:rsidRPr="004158A6" w:rsidTr="00D6027A">
        <w:tblPrEx>
          <w:tblLook w:val="04A0"/>
        </w:tblPrEx>
        <w:tc>
          <w:tcPr>
            <w:tcW w:w="889" w:type="dxa"/>
          </w:tcPr>
          <w:p w:rsidR="00D26172" w:rsidRPr="004158A6" w:rsidRDefault="00D26172" w:rsidP="000F1216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๑</w:t>
            </w:r>
            <w:r w:rsidR="000F1216"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14</w:t>
            </w:r>
          </w:p>
        </w:tc>
        <w:tc>
          <w:tcPr>
            <w:tcW w:w="3897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คู่มือการประเมินความสัมพันธ์ปริมาณน้ำฝน น้ำท่าเบื้องต้นเพื่อการติดตามและวิเคราะห์สถานการณ์น้ำ</w:t>
            </w:r>
          </w:p>
        </w:tc>
        <w:tc>
          <w:tcPr>
            <w:tcW w:w="851" w:type="dxa"/>
          </w:tcPr>
          <w:p w:rsidR="00D26172" w:rsidRPr="004158A6" w:rsidRDefault="00D26172" w:rsidP="00BF374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BF3749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275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D26172" w:rsidRPr="004158A6" w:rsidRDefault="00D26172" w:rsidP="000A29C1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6172" w:rsidRPr="004158A6" w:rsidRDefault="00D26172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ฝ่ายติดตามและ</w:t>
            </w:r>
            <w:r w:rsidRPr="004158A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eastAsia="zh-CN"/>
              </w:rPr>
              <w:t>วิเคราะห์สถานการณ์น้ำ</w:t>
            </w: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ศูนย์อุทกวิทยา</w:t>
            </w:r>
          </w:p>
          <w:p w:rsidR="00D26172" w:rsidRPr="004158A6" w:rsidRDefault="00D26172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ชลประทานภาค</w:t>
            </w:r>
          </w:p>
          <w:p w:rsidR="00D26172" w:rsidRPr="004158A6" w:rsidRDefault="00D26172" w:rsidP="00DF2478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</w:pPr>
          </w:p>
        </w:tc>
      </w:tr>
      <w:tr w:rsidR="00D26172" w:rsidRPr="004158A6" w:rsidTr="008B06AC">
        <w:tblPrEx>
          <w:tblLook w:val="04A0"/>
        </w:tblPrEx>
        <w:tc>
          <w:tcPr>
            <w:tcW w:w="4786" w:type="dxa"/>
            <w:gridSpan w:val="2"/>
            <w:vAlign w:val="center"/>
          </w:tcPr>
          <w:p w:rsidR="00D26172" w:rsidRPr="004158A6" w:rsidRDefault="00D26172" w:rsidP="007D799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  <w:p w:rsidR="00D26172" w:rsidRPr="004158A6" w:rsidRDefault="00D26172" w:rsidP="007D799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</w:tcPr>
          <w:p w:rsidR="00D26172" w:rsidRPr="004158A6" w:rsidRDefault="00D26172" w:rsidP="007D799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๗๐</w:t>
            </w:r>
          </w:p>
        </w:tc>
        <w:tc>
          <w:tcPr>
            <w:tcW w:w="850" w:type="dxa"/>
          </w:tcPr>
          <w:p w:rsidR="00D26172" w:rsidRPr="004158A6" w:rsidRDefault="00D26172" w:rsidP="0064539D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๔</w:t>
            </w:r>
            <w:r w:rsidR="0064539D"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851" w:type="dxa"/>
          </w:tcPr>
          <w:p w:rsidR="00D26172" w:rsidRPr="004158A6" w:rsidRDefault="00DC3D8F" w:rsidP="007D799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24</w:t>
            </w:r>
          </w:p>
        </w:tc>
        <w:tc>
          <w:tcPr>
            <w:tcW w:w="850" w:type="dxa"/>
          </w:tcPr>
          <w:p w:rsidR="00D26172" w:rsidRPr="004158A6" w:rsidRDefault="00D26172" w:rsidP="007D799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๑๒</w:t>
            </w:r>
          </w:p>
        </w:tc>
        <w:tc>
          <w:tcPr>
            <w:tcW w:w="851" w:type="dxa"/>
          </w:tcPr>
          <w:p w:rsidR="00D26172" w:rsidRPr="004158A6" w:rsidRDefault="00D26172" w:rsidP="00DC3D8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๒</w:t>
            </w:r>
            <w:r w:rsidR="00DC3D8F"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134" w:type="dxa"/>
          </w:tcPr>
          <w:p w:rsidR="00D26172" w:rsidRPr="004158A6" w:rsidRDefault="00D26172" w:rsidP="007D799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๓๖</w:t>
            </w:r>
          </w:p>
        </w:tc>
        <w:tc>
          <w:tcPr>
            <w:tcW w:w="1275" w:type="dxa"/>
          </w:tcPr>
          <w:p w:rsidR="00D26172" w:rsidRPr="004158A6" w:rsidRDefault="00D26172" w:rsidP="00D05CCC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๕</w:t>
            </w:r>
            <w:r w:rsidR="00D05CCC" w:rsidRPr="004158A6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6172" w:rsidRPr="004158A6" w:rsidRDefault="00D26172" w:rsidP="007D799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  <w:r w:rsidRPr="004158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๕๓</w:t>
            </w:r>
          </w:p>
        </w:tc>
        <w:tc>
          <w:tcPr>
            <w:tcW w:w="2127" w:type="dxa"/>
          </w:tcPr>
          <w:p w:rsidR="00D26172" w:rsidRPr="004158A6" w:rsidRDefault="00D26172" w:rsidP="007D799F">
            <w:pPr>
              <w:tabs>
                <w:tab w:val="left" w:pos="0"/>
                <w:tab w:val="left" w:pos="1800"/>
                <w:tab w:val="left" w:pos="1084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FB761F" w:rsidRPr="004158A6" w:rsidRDefault="00FB761F" w:rsidP="00080CD0">
      <w:pPr>
        <w:tabs>
          <w:tab w:val="left" w:pos="0"/>
          <w:tab w:val="left" w:pos="1800"/>
          <w:tab w:val="left" w:pos="10844"/>
        </w:tabs>
        <w:rPr>
          <w:rFonts w:ascii="TH SarabunIT๙" w:hAnsi="TH SarabunIT๙" w:cs="TH SarabunIT๙" w:hint="cs"/>
          <w:b/>
          <w:bCs/>
          <w:sz w:val="10"/>
          <w:szCs w:val="10"/>
          <w:cs/>
          <w:lang w:eastAsia="zh-CN"/>
        </w:rPr>
      </w:pPr>
    </w:p>
    <w:sectPr w:rsidR="00FB761F" w:rsidRPr="004158A6" w:rsidSect="000A343F">
      <w:headerReference w:type="even" r:id="rId8"/>
      <w:headerReference w:type="default" r:id="rId9"/>
      <w:pgSz w:w="16838" w:h="11906" w:orient="landscape" w:code="9"/>
      <w:pgMar w:top="993" w:right="1134" w:bottom="1134" w:left="1134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FD8" w:rsidRDefault="000E3FD8">
      <w:r>
        <w:separator/>
      </w:r>
    </w:p>
  </w:endnote>
  <w:endnote w:type="continuationSeparator" w:id="1">
    <w:p w:rsidR="000E3FD8" w:rsidRDefault="000E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FD8" w:rsidRDefault="000E3FD8">
      <w:r>
        <w:separator/>
      </w:r>
    </w:p>
  </w:footnote>
  <w:footnote w:type="continuationSeparator" w:id="1">
    <w:p w:rsidR="000E3FD8" w:rsidRDefault="000E3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F4" w:rsidRDefault="007F194F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6C56F4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6C56F4" w:rsidRDefault="006C56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67" w:rsidRDefault="00882067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882067">
      <w:rPr>
        <w:rFonts w:ascii="TH SarabunIT๙" w:hAnsi="TH SarabunIT๙" w:cs="TH SarabunIT๙"/>
        <w:sz w:val="32"/>
        <w:szCs w:val="32"/>
        <w:cs/>
      </w:rPr>
      <w:t>-</w:t>
    </w:r>
    <w:r w:rsidRPr="00882067">
      <w:rPr>
        <w:rFonts w:ascii="TH SarabunIT๙" w:hAnsi="TH SarabunIT๙" w:cs="TH SarabunIT๙"/>
        <w:sz w:val="32"/>
        <w:szCs w:val="32"/>
      </w:rPr>
      <w:fldChar w:fldCharType="begin"/>
    </w:r>
    <w:r w:rsidRPr="00882067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882067">
      <w:rPr>
        <w:rFonts w:ascii="TH SarabunIT๙" w:hAnsi="TH SarabunIT๙" w:cs="TH SarabunIT๙"/>
        <w:sz w:val="32"/>
        <w:szCs w:val="32"/>
      </w:rPr>
      <w:fldChar w:fldCharType="separate"/>
    </w:r>
    <w:r w:rsidR="005875AF" w:rsidRPr="005875AF">
      <w:rPr>
        <w:rFonts w:ascii="TH SarabunIT๙" w:hAnsi="TH SarabunIT๙" w:cs="TH SarabunIT๙"/>
        <w:noProof/>
        <w:sz w:val="32"/>
        <w:szCs w:val="32"/>
        <w:cs/>
        <w:lang w:val="th-TH"/>
      </w:rPr>
      <w:t>๑๗</w:t>
    </w:r>
    <w:r w:rsidRPr="00882067">
      <w:rPr>
        <w:rFonts w:ascii="TH SarabunIT๙" w:hAnsi="TH SarabunIT๙" w:cs="TH SarabunIT๙"/>
        <w:sz w:val="32"/>
        <w:szCs w:val="32"/>
      </w:rPr>
      <w:fldChar w:fldCharType="end"/>
    </w:r>
    <w:r w:rsidRPr="00882067">
      <w:rPr>
        <w:rFonts w:ascii="TH SarabunIT๙" w:hAnsi="TH SarabunIT๙" w:cs="TH SarabunIT๙"/>
        <w:sz w:val="32"/>
        <w:szCs w:val="32"/>
      </w:rPr>
      <w:t>-</w:t>
    </w:r>
  </w:p>
  <w:p w:rsidR="000A343F" w:rsidRPr="00882067" w:rsidRDefault="000A343F">
    <w:pPr>
      <w:pStyle w:val="a5"/>
      <w:jc w:val="center"/>
      <w:rPr>
        <w:rFonts w:ascii="TH SarabunIT๙" w:hAnsi="TH SarabunIT๙" w:cs="TH SarabunIT๙"/>
        <w:sz w:val="32"/>
        <w:szCs w:val="32"/>
      </w:rPr>
    </w:pPr>
  </w:p>
  <w:p w:rsidR="00882067" w:rsidRDefault="008820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E64"/>
    <w:multiLevelType w:val="hybridMultilevel"/>
    <w:tmpl w:val="DDAEF346"/>
    <w:lvl w:ilvl="0" w:tplc="CC22DD28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22F0B"/>
    <w:multiLevelType w:val="multilevel"/>
    <w:tmpl w:val="0C821BC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AC4181E"/>
    <w:multiLevelType w:val="hybridMultilevel"/>
    <w:tmpl w:val="3970F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45088"/>
    <w:multiLevelType w:val="hybridMultilevel"/>
    <w:tmpl w:val="C2A0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56052"/>
    <w:multiLevelType w:val="hybridMultilevel"/>
    <w:tmpl w:val="9B76A0B0"/>
    <w:lvl w:ilvl="0" w:tplc="5094BD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66FB682F"/>
    <w:multiLevelType w:val="hybridMultilevel"/>
    <w:tmpl w:val="54C0C9A2"/>
    <w:lvl w:ilvl="0" w:tplc="F7726E98">
      <w:start w:val="5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7D11436"/>
    <w:multiLevelType w:val="multilevel"/>
    <w:tmpl w:val="F8D4763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7">
    <w:nsid w:val="701072D5"/>
    <w:multiLevelType w:val="multilevel"/>
    <w:tmpl w:val="F8D4763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8">
    <w:nsid w:val="706E07B8"/>
    <w:multiLevelType w:val="hybridMultilevel"/>
    <w:tmpl w:val="1C2C4DE6"/>
    <w:lvl w:ilvl="0" w:tplc="4DCE256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77D750DA"/>
    <w:multiLevelType w:val="hybridMultilevel"/>
    <w:tmpl w:val="9B76A0B0"/>
    <w:lvl w:ilvl="0" w:tplc="5094BD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D2C8E"/>
    <w:rsid w:val="00000165"/>
    <w:rsid w:val="00000309"/>
    <w:rsid w:val="000009B3"/>
    <w:rsid w:val="000009C9"/>
    <w:rsid w:val="000009E4"/>
    <w:rsid w:val="000012CC"/>
    <w:rsid w:val="000017F4"/>
    <w:rsid w:val="00001A3D"/>
    <w:rsid w:val="000038B4"/>
    <w:rsid w:val="00003991"/>
    <w:rsid w:val="000044F7"/>
    <w:rsid w:val="00004594"/>
    <w:rsid w:val="000047F3"/>
    <w:rsid w:val="000049E3"/>
    <w:rsid w:val="000062AE"/>
    <w:rsid w:val="00007A96"/>
    <w:rsid w:val="000102FE"/>
    <w:rsid w:val="0001258F"/>
    <w:rsid w:val="00012C49"/>
    <w:rsid w:val="000140EA"/>
    <w:rsid w:val="00015190"/>
    <w:rsid w:val="000157A1"/>
    <w:rsid w:val="0001583E"/>
    <w:rsid w:val="00016708"/>
    <w:rsid w:val="00017197"/>
    <w:rsid w:val="000207EB"/>
    <w:rsid w:val="000209DE"/>
    <w:rsid w:val="00021C0B"/>
    <w:rsid w:val="00023C99"/>
    <w:rsid w:val="00023D1E"/>
    <w:rsid w:val="00024245"/>
    <w:rsid w:val="000245AF"/>
    <w:rsid w:val="00025942"/>
    <w:rsid w:val="0002603E"/>
    <w:rsid w:val="00026CBC"/>
    <w:rsid w:val="00026EF6"/>
    <w:rsid w:val="00030873"/>
    <w:rsid w:val="0003087B"/>
    <w:rsid w:val="00031459"/>
    <w:rsid w:val="00032E4E"/>
    <w:rsid w:val="000345D8"/>
    <w:rsid w:val="00034711"/>
    <w:rsid w:val="00034962"/>
    <w:rsid w:val="00035252"/>
    <w:rsid w:val="00035A24"/>
    <w:rsid w:val="000369D7"/>
    <w:rsid w:val="0003770D"/>
    <w:rsid w:val="00040836"/>
    <w:rsid w:val="00040938"/>
    <w:rsid w:val="00041424"/>
    <w:rsid w:val="0004242E"/>
    <w:rsid w:val="000436EA"/>
    <w:rsid w:val="000450B7"/>
    <w:rsid w:val="00047284"/>
    <w:rsid w:val="000474AD"/>
    <w:rsid w:val="00047E0D"/>
    <w:rsid w:val="0005080F"/>
    <w:rsid w:val="00050D40"/>
    <w:rsid w:val="00050FD8"/>
    <w:rsid w:val="0005101A"/>
    <w:rsid w:val="00051063"/>
    <w:rsid w:val="00051140"/>
    <w:rsid w:val="000516DF"/>
    <w:rsid w:val="00051821"/>
    <w:rsid w:val="00052803"/>
    <w:rsid w:val="00053BEA"/>
    <w:rsid w:val="00053E82"/>
    <w:rsid w:val="00054296"/>
    <w:rsid w:val="00054452"/>
    <w:rsid w:val="00054DE2"/>
    <w:rsid w:val="00056C3E"/>
    <w:rsid w:val="00056C49"/>
    <w:rsid w:val="00057737"/>
    <w:rsid w:val="00057DE0"/>
    <w:rsid w:val="00060152"/>
    <w:rsid w:val="000605CE"/>
    <w:rsid w:val="000620BD"/>
    <w:rsid w:val="000621D9"/>
    <w:rsid w:val="0006237C"/>
    <w:rsid w:val="000642FB"/>
    <w:rsid w:val="000646C4"/>
    <w:rsid w:val="000649C6"/>
    <w:rsid w:val="00065645"/>
    <w:rsid w:val="0006583D"/>
    <w:rsid w:val="00065977"/>
    <w:rsid w:val="00066234"/>
    <w:rsid w:val="00066456"/>
    <w:rsid w:val="00066560"/>
    <w:rsid w:val="00067394"/>
    <w:rsid w:val="000676B2"/>
    <w:rsid w:val="0006775B"/>
    <w:rsid w:val="00070695"/>
    <w:rsid w:val="00070C15"/>
    <w:rsid w:val="000716D0"/>
    <w:rsid w:val="000721B8"/>
    <w:rsid w:val="00073590"/>
    <w:rsid w:val="000749B8"/>
    <w:rsid w:val="00074D7D"/>
    <w:rsid w:val="00074F19"/>
    <w:rsid w:val="000773F1"/>
    <w:rsid w:val="000806F5"/>
    <w:rsid w:val="00080CD0"/>
    <w:rsid w:val="00080F92"/>
    <w:rsid w:val="00081FDE"/>
    <w:rsid w:val="00082C8B"/>
    <w:rsid w:val="000831C5"/>
    <w:rsid w:val="0008651B"/>
    <w:rsid w:val="00086669"/>
    <w:rsid w:val="00086C25"/>
    <w:rsid w:val="00090A13"/>
    <w:rsid w:val="00090E6C"/>
    <w:rsid w:val="00092028"/>
    <w:rsid w:val="00092464"/>
    <w:rsid w:val="00092C4A"/>
    <w:rsid w:val="00094144"/>
    <w:rsid w:val="000949B3"/>
    <w:rsid w:val="00094E96"/>
    <w:rsid w:val="00096D17"/>
    <w:rsid w:val="00096F57"/>
    <w:rsid w:val="000A0E53"/>
    <w:rsid w:val="000A0F39"/>
    <w:rsid w:val="000A1A1F"/>
    <w:rsid w:val="000A21DB"/>
    <w:rsid w:val="000A27EC"/>
    <w:rsid w:val="000A29C1"/>
    <w:rsid w:val="000A343F"/>
    <w:rsid w:val="000A3915"/>
    <w:rsid w:val="000A3A9A"/>
    <w:rsid w:val="000A4209"/>
    <w:rsid w:val="000A44A2"/>
    <w:rsid w:val="000A455C"/>
    <w:rsid w:val="000A4D7D"/>
    <w:rsid w:val="000A5E10"/>
    <w:rsid w:val="000B0226"/>
    <w:rsid w:val="000B1C8B"/>
    <w:rsid w:val="000B2711"/>
    <w:rsid w:val="000B36AC"/>
    <w:rsid w:val="000B3711"/>
    <w:rsid w:val="000B3D71"/>
    <w:rsid w:val="000B3F36"/>
    <w:rsid w:val="000B4196"/>
    <w:rsid w:val="000B56A9"/>
    <w:rsid w:val="000B58BA"/>
    <w:rsid w:val="000B5FD2"/>
    <w:rsid w:val="000B64E3"/>
    <w:rsid w:val="000B7268"/>
    <w:rsid w:val="000B728D"/>
    <w:rsid w:val="000B7B52"/>
    <w:rsid w:val="000C1576"/>
    <w:rsid w:val="000C1C89"/>
    <w:rsid w:val="000C3A15"/>
    <w:rsid w:val="000C3BA2"/>
    <w:rsid w:val="000C497A"/>
    <w:rsid w:val="000C55AC"/>
    <w:rsid w:val="000C60CD"/>
    <w:rsid w:val="000C65B0"/>
    <w:rsid w:val="000C71BE"/>
    <w:rsid w:val="000D09CA"/>
    <w:rsid w:val="000D25A0"/>
    <w:rsid w:val="000D42C5"/>
    <w:rsid w:val="000D56E4"/>
    <w:rsid w:val="000D6272"/>
    <w:rsid w:val="000D658D"/>
    <w:rsid w:val="000D7C8C"/>
    <w:rsid w:val="000D7E3D"/>
    <w:rsid w:val="000D7F29"/>
    <w:rsid w:val="000E0A26"/>
    <w:rsid w:val="000E0EFD"/>
    <w:rsid w:val="000E1B73"/>
    <w:rsid w:val="000E1BC1"/>
    <w:rsid w:val="000E252A"/>
    <w:rsid w:val="000E2C01"/>
    <w:rsid w:val="000E3FD8"/>
    <w:rsid w:val="000E4AF4"/>
    <w:rsid w:val="000E4B59"/>
    <w:rsid w:val="000E5BB9"/>
    <w:rsid w:val="000E6F25"/>
    <w:rsid w:val="000E71D0"/>
    <w:rsid w:val="000E73BB"/>
    <w:rsid w:val="000E75D8"/>
    <w:rsid w:val="000E7C63"/>
    <w:rsid w:val="000E7EED"/>
    <w:rsid w:val="000F061C"/>
    <w:rsid w:val="000F1216"/>
    <w:rsid w:val="000F17F4"/>
    <w:rsid w:val="000F4EAA"/>
    <w:rsid w:val="000F5DCA"/>
    <w:rsid w:val="000F6FAC"/>
    <w:rsid w:val="000F7AFF"/>
    <w:rsid w:val="00100269"/>
    <w:rsid w:val="00100783"/>
    <w:rsid w:val="001026A3"/>
    <w:rsid w:val="0010321C"/>
    <w:rsid w:val="001033FA"/>
    <w:rsid w:val="0010370F"/>
    <w:rsid w:val="0010580D"/>
    <w:rsid w:val="00105EF9"/>
    <w:rsid w:val="00106593"/>
    <w:rsid w:val="00106B7B"/>
    <w:rsid w:val="00106EAB"/>
    <w:rsid w:val="0010745E"/>
    <w:rsid w:val="00107DC9"/>
    <w:rsid w:val="00107F7A"/>
    <w:rsid w:val="0011173E"/>
    <w:rsid w:val="001123A6"/>
    <w:rsid w:val="0011266A"/>
    <w:rsid w:val="00113368"/>
    <w:rsid w:val="00113F73"/>
    <w:rsid w:val="0011462A"/>
    <w:rsid w:val="001149EF"/>
    <w:rsid w:val="00114B31"/>
    <w:rsid w:val="00114C1B"/>
    <w:rsid w:val="00114F67"/>
    <w:rsid w:val="00117688"/>
    <w:rsid w:val="00117699"/>
    <w:rsid w:val="001178B4"/>
    <w:rsid w:val="00121369"/>
    <w:rsid w:val="00122824"/>
    <w:rsid w:val="001247EA"/>
    <w:rsid w:val="00125077"/>
    <w:rsid w:val="00125212"/>
    <w:rsid w:val="00125833"/>
    <w:rsid w:val="001259EF"/>
    <w:rsid w:val="001262FF"/>
    <w:rsid w:val="00127C5B"/>
    <w:rsid w:val="001304BA"/>
    <w:rsid w:val="00131490"/>
    <w:rsid w:val="00131693"/>
    <w:rsid w:val="0013229A"/>
    <w:rsid w:val="00132AAE"/>
    <w:rsid w:val="00134310"/>
    <w:rsid w:val="00134EDA"/>
    <w:rsid w:val="00135C13"/>
    <w:rsid w:val="0013652F"/>
    <w:rsid w:val="001369BA"/>
    <w:rsid w:val="001377AB"/>
    <w:rsid w:val="001402CF"/>
    <w:rsid w:val="001444B5"/>
    <w:rsid w:val="00145198"/>
    <w:rsid w:val="00146699"/>
    <w:rsid w:val="001476ED"/>
    <w:rsid w:val="0015084B"/>
    <w:rsid w:val="00150FDD"/>
    <w:rsid w:val="00151C74"/>
    <w:rsid w:val="001534F2"/>
    <w:rsid w:val="00153F84"/>
    <w:rsid w:val="00154237"/>
    <w:rsid w:val="001547F2"/>
    <w:rsid w:val="00156F81"/>
    <w:rsid w:val="00157153"/>
    <w:rsid w:val="001571C1"/>
    <w:rsid w:val="00161A38"/>
    <w:rsid w:val="00161A88"/>
    <w:rsid w:val="00162912"/>
    <w:rsid w:val="00163374"/>
    <w:rsid w:val="00163460"/>
    <w:rsid w:val="001666A6"/>
    <w:rsid w:val="00166B18"/>
    <w:rsid w:val="00166EBD"/>
    <w:rsid w:val="001704F3"/>
    <w:rsid w:val="00170799"/>
    <w:rsid w:val="0017107D"/>
    <w:rsid w:val="00173015"/>
    <w:rsid w:val="0017305E"/>
    <w:rsid w:val="00173997"/>
    <w:rsid w:val="00173CF0"/>
    <w:rsid w:val="0017661B"/>
    <w:rsid w:val="001771F0"/>
    <w:rsid w:val="00177CF3"/>
    <w:rsid w:val="00180984"/>
    <w:rsid w:val="00180EBC"/>
    <w:rsid w:val="001823F2"/>
    <w:rsid w:val="0018379E"/>
    <w:rsid w:val="00184566"/>
    <w:rsid w:val="001858C3"/>
    <w:rsid w:val="00186D23"/>
    <w:rsid w:val="0019174F"/>
    <w:rsid w:val="00191D07"/>
    <w:rsid w:val="00193957"/>
    <w:rsid w:val="00194271"/>
    <w:rsid w:val="0019482E"/>
    <w:rsid w:val="0019524A"/>
    <w:rsid w:val="0019684A"/>
    <w:rsid w:val="001A1749"/>
    <w:rsid w:val="001A1911"/>
    <w:rsid w:val="001A434E"/>
    <w:rsid w:val="001A5DCE"/>
    <w:rsid w:val="001A619C"/>
    <w:rsid w:val="001A6787"/>
    <w:rsid w:val="001A7E89"/>
    <w:rsid w:val="001B0BF8"/>
    <w:rsid w:val="001B1A4A"/>
    <w:rsid w:val="001B1B2F"/>
    <w:rsid w:val="001B2C49"/>
    <w:rsid w:val="001B324C"/>
    <w:rsid w:val="001B3B67"/>
    <w:rsid w:val="001B46C7"/>
    <w:rsid w:val="001B5AAE"/>
    <w:rsid w:val="001B62EB"/>
    <w:rsid w:val="001C070B"/>
    <w:rsid w:val="001C09C2"/>
    <w:rsid w:val="001C0CA7"/>
    <w:rsid w:val="001C14C3"/>
    <w:rsid w:val="001C1AF3"/>
    <w:rsid w:val="001C2711"/>
    <w:rsid w:val="001C4653"/>
    <w:rsid w:val="001C6308"/>
    <w:rsid w:val="001C6311"/>
    <w:rsid w:val="001D06A6"/>
    <w:rsid w:val="001D1454"/>
    <w:rsid w:val="001D18C5"/>
    <w:rsid w:val="001D2AA7"/>
    <w:rsid w:val="001D3569"/>
    <w:rsid w:val="001D4408"/>
    <w:rsid w:val="001D5640"/>
    <w:rsid w:val="001D584B"/>
    <w:rsid w:val="001D5DE0"/>
    <w:rsid w:val="001D5E53"/>
    <w:rsid w:val="001D6575"/>
    <w:rsid w:val="001D6EA1"/>
    <w:rsid w:val="001E0049"/>
    <w:rsid w:val="001E0838"/>
    <w:rsid w:val="001E08CB"/>
    <w:rsid w:val="001E0A11"/>
    <w:rsid w:val="001E1C74"/>
    <w:rsid w:val="001E29F8"/>
    <w:rsid w:val="001E2B5C"/>
    <w:rsid w:val="001E2DC7"/>
    <w:rsid w:val="001E42A3"/>
    <w:rsid w:val="001E5A9B"/>
    <w:rsid w:val="001E609F"/>
    <w:rsid w:val="001E6C98"/>
    <w:rsid w:val="001E71AE"/>
    <w:rsid w:val="001E728C"/>
    <w:rsid w:val="001F151F"/>
    <w:rsid w:val="001F15D0"/>
    <w:rsid w:val="001F1C9C"/>
    <w:rsid w:val="001F399C"/>
    <w:rsid w:val="001F42E0"/>
    <w:rsid w:val="001F50F0"/>
    <w:rsid w:val="001F72FB"/>
    <w:rsid w:val="001F7792"/>
    <w:rsid w:val="001F78DB"/>
    <w:rsid w:val="00200EB7"/>
    <w:rsid w:val="002011BF"/>
    <w:rsid w:val="00201CAD"/>
    <w:rsid w:val="002040A5"/>
    <w:rsid w:val="00205729"/>
    <w:rsid w:val="00205ABA"/>
    <w:rsid w:val="00205D9B"/>
    <w:rsid w:val="002067CE"/>
    <w:rsid w:val="00207E42"/>
    <w:rsid w:val="00212795"/>
    <w:rsid w:val="00212BDC"/>
    <w:rsid w:val="002130A7"/>
    <w:rsid w:val="00213641"/>
    <w:rsid w:val="00214498"/>
    <w:rsid w:val="00214ABB"/>
    <w:rsid w:val="00214B12"/>
    <w:rsid w:val="00215758"/>
    <w:rsid w:val="00215D3F"/>
    <w:rsid w:val="00216543"/>
    <w:rsid w:val="00216927"/>
    <w:rsid w:val="0021707D"/>
    <w:rsid w:val="0021744A"/>
    <w:rsid w:val="002215F3"/>
    <w:rsid w:val="00223354"/>
    <w:rsid w:val="00224099"/>
    <w:rsid w:val="002243F4"/>
    <w:rsid w:val="00224445"/>
    <w:rsid w:val="00225539"/>
    <w:rsid w:val="0022602D"/>
    <w:rsid w:val="0022622D"/>
    <w:rsid w:val="002262A8"/>
    <w:rsid w:val="002263B7"/>
    <w:rsid w:val="00226B63"/>
    <w:rsid w:val="00230BE0"/>
    <w:rsid w:val="002313C5"/>
    <w:rsid w:val="00234173"/>
    <w:rsid w:val="00234405"/>
    <w:rsid w:val="00235938"/>
    <w:rsid w:val="0023759C"/>
    <w:rsid w:val="0023784D"/>
    <w:rsid w:val="00241301"/>
    <w:rsid w:val="00242224"/>
    <w:rsid w:val="0024279D"/>
    <w:rsid w:val="002429F3"/>
    <w:rsid w:val="00242A1B"/>
    <w:rsid w:val="0024380A"/>
    <w:rsid w:val="00243E74"/>
    <w:rsid w:val="002444D3"/>
    <w:rsid w:val="0024493A"/>
    <w:rsid w:val="0024796C"/>
    <w:rsid w:val="00254EF2"/>
    <w:rsid w:val="00255520"/>
    <w:rsid w:val="0025569C"/>
    <w:rsid w:val="00256970"/>
    <w:rsid w:val="002578C4"/>
    <w:rsid w:val="0026157B"/>
    <w:rsid w:val="002618B8"/>
    <w:rsid w:val="00262379"/>
    <w:rsid w:val="00263558"/>
    <w:rsid w:val="00263604"/>
    <w:rsid w:val="00263E98"/>
    <w:rsid w:val="00263F18"/>
    <w:rsid w:val="002647F8"/>
    <w:rsid w:val="00264C2D"/>
    <w:rsid w:val="00265B1E"/>
    <w:rsid w:val="00265F96"/>
    <w:rsid w:val="00266658"/>
    <w:rsid w:val="00266CE9"/>
    <w:rsid w:val="00270130"/>
    <w:rsid w:val="002724D4"/>
    <w:rsid w:val="002743BC"/>
    <w:rsid w:val="002747A4"/>
    <w:rsid w:val="00275874"/>
    <w:rsid w:val="00275A2F"/>
    <w:rsid w:val="00276169"/>
    <w:rsid w:val="00276FE5"/>
    <w:rsid w:val="0027730F"/>
    <w:rsid w:val="002774C9"/>
    <w:rsid w:val="002806DF"/>
    <w:rsid w:val="00280C52"/>
    <w:rsid w:val="0028172C"/>
    <w:rsid w:val="00281812"/>
    <w:rsid w:val="002845FD"/>
    <w:rsid w:val="0028560B"/>
    <w:rsid w:val="00285FA4"/>
    <w:rsid w:val="0028651F"/>
    <w:rsid w:val="00287015"/>
    <w:rsid w:val="002875FB"/>
    <w:rsid w:val="002877F3"/>
    <w:rsid w:val="00290293"/>
    <w:rsid w:val="002911D6"/>
    <w:rsid w:val="00291380"/>
    <w:rsid w:val="00291C57"/>
    <w:rsid w:val="00292306"/>
    <w:rsid w:val="00292D74"/>
    <w:rsid w:val="002934A7"/>
    <w:rsid w:val="00295397"/>
    <w:rsid w:val="002960E3"/>
    <w:rsid w:val="002A0CD8"/>
    <w:rsid w:val="002A11ED"/>
    <w:rsid w:val="002A16DC"/>
    <w:rsid w:val="002A1985"/>
    <w:rsid w:val="002A3F08"/>
    <w:rsid w:val="002A40CC"/>
    <w:rsid w:val="002A5A3D"/>
    <w:rsid w:val="002A5DC3"/>
    <w:rsid w:val="002A6345"/>
    <w:rsid w:val="002A7393"/>
    <w:rsid w:val="002A7A77"/>
    <w:rsid w:val="002B211F"/>
    <w:rsid w:val="002B450B"/>
    <w:rsid w:val="002B5844"/>
    <w:rsid w:val="002B7D0D"/>
    <w:rsid w:val="002C293F"/>
    <w:rsid w:val="002C2D89"/>
    <w:rsid w:val="002C42F5"/>
    <w:rsid w:val="002C5EA4"/>
    <w:rsid w:val="002C744A"/>
    <w:rsid w:val="002D07F8"/>
    <w:rsid w:val="002D0828"/>
    <w:rsid w:val="002D0AE4"/>
    <w:rsid w:val="002D1642"/>
    <w:rsid w:val="002D4A49"/>
    <w:rsid w:val="002D630C"/>
    <w:rsid w:val="002E04D0"/>
    <w:rsid w:val="002E1536"/>
    <w:rsid w:val="002E16CA"/>
    <w:rsid w:val="002E1773"/>
    <w:rsid w:val="002E1BE1"/>
    <w:rsid w:val="002E1EB8"/>
    <w:rsid w:val="002E247F"/>
    <w:rsid w:val="002E2639"/>
    <w:rsid w:val="002E3298"/>
    <w:rsid w:val="002E3B74"/>
    <w:rsid w:val="002E5CD9"/>
    <w:rsid w:val="002E6661"/>
    <w:rsid w:val="002E6DCA"/>
    <w:rsid w:val="002F2D22"/>
    <w:rsid w:val="002F340E"/>
    <w:rsid w:val="002F4120"/>
    <w:rsid w:val="002F5262"/>
    <w:rsid w:val="002F575C"/>
    <w:rsid w:val="002F67B3"/>
    <w:rsid w:val="002F694C"/>
    <w:rsid w:val="002F6C83"/>
    <w:rsid w:val="00300C93"/>
    <w:rsid w:val="003019EE"/>
    <w:rsid w:val="00301FC9"/>
    <w:rsid w:val="00302FF0"/>
    <w:rsid w:val="0030371A"/>
    <w:rsid w:val="003037BD"/>
    <w:rsid w:val="00303DBA"/>
    <w:rsid w:val="00304290"/>
    <w:rsid w:val="00306EB9"/>
    <w:rsid w:val="0030798F"/>
    <w:rsid w:val="003101CC"/>
    <w:rsid w:val="00310D2C"/>
    <w:rsid w:val="003116E5"/>
    <w:rsid w:val="00311E2C"/>
    <w:rsid w:val="00313C48"/>
    <w:rsid w:val="00313C8E"/>
    <w:rsid w:val="00314935"/>
    <w:rsid w:val="00314FDE"/>
    <w:rsid w:val="003151DC"/>
    <w:rsid w:val="0031579F"/>
    <w:rsid w:val="00315ECA"/>
    <w:rsid w:val="003164DE"/>
    <w:rsid w:val="00316CCE"/>
    <w:rsid w:val="00317DC1"/>
    <w:rsid w:val="0032059C"/>
    <w:rsid w:val="00320DE4"/>
    <w:rsid w:val="0032285B"/>
    <w:rsid w:val="00322B36"/>
    <w:rsid w:val="003233E4"/>
    <w:rsid w:val="00323575"/>
    <w:rsid w:val="00323877"/>
    <w:rsid w:val="00323D88"/>
    <w:rsid w:val="003249FF"/>
    <w:rsid w:val="00326061"/>
    <w:rsid w:val="00330F93"/>
    <w:rsid w:val="00331176"/>
    <w:rsid w:val="00331F64"/>
    <w:rsid w:val="0033293E"/>
    <w:rsid w:val="00332BE5"/>
    <w:rsid w:val="00333306"/>
    <w:rsid w:val="00337534"/>
    <w:rsid w:val="00340094"/>
    <w:rsid w:val="00340A53"/>
    <w:rsid w:val="00342257"/>
    <w:rsid w:val="00342C52"/>
    <w:rsid w:val="0034385C"/>
    <w:rsid w:val="0034668C"/>
    <w:rsid w:val="00347BE4"/>
    <w:rsid w:val="003509DA"/>
    <w:rsid w:val="00350D7B"/>
    <w:rsid w:val="003513B9"/>
    <w:rsid w:val="003516F9"/>
    <w:rsid w:val="00352D20"/>
    <w:rsid w:val="00352D3B"/>
    <w:rsid w:val="00353019"/>
    <w:rsid w:val="00353142"/>
    <w:rsid w:val="0035354C"/>
    <w:rsid w:val="0035498B"/>
    <w:rsid w:val="00354B06"/>
    <w:rsid w:val="00355F94"/>
    <w:rsid w:val="0035624E"/>
    <w:rsid w:val="00357275"/>
    <w:rsid w:val="00362658"/>
    <w:rsid w:val="00362F11"/>
    <w:rsid w:val="0036348D"/>
    <w:rsid w:val="00363705"/>
    <w:rsid w:val="00364B7B"/>
    <w:rsid w:val="00365CCA"/>
    <w:rsid w:val="00366169"/>
    <w:rsid w:val="003663DF"/>
    <w:rsid w:val="003664F1"/>
    <w:rsid w:val="00366661"/>
    <w:rsid w:val="0036731C"/>
    <w:rsid w:val="00367897"/>
    <w:rsid w:val="00370E4B"/>
    <w:rsid w:val="003714DE"/>
    <w:rsid w:val="00371FA4"/>
    <w:rsid w:val="0037280C"/>
    <w:rsid w:val="00373B02"/>
    <w:rsid w:val="00374133"/>
    <w:rsid w:val="00374B3E"/>
    <w:rsid w:val="00374C65"/>
    <w:rsid w:val="003770D0"/>
    <w:rsid w:val="00381BFE"/>
    <w:rsid w:val="00381F5F"/>
    <w:rsid w:val="003831DB"/>
    <w:rsid w:val="003838FB"/>
    <w:rsid w:val="00383C7C"/>
    <w:rsid w:val="00384622"/>
    <w:rsid w:val="003849CC"/>
    <w:rsid w:val="00385320"/>
    <w:rsid w:val="00385DE9"/>
    <w:rsid w:val="003860D3"/>
    <w:rsid w:val="00386432"/>
    <w:rsid w:val="00386DC0"/>
    <w:rsid w:val="00387125"/>
    <w:rsid w:val="00387D3C"/>
    <w:rsid w:val="00390D47"/>
    <w:rsid w:val="00391C30"/>
    <w:rsid w:val="00392BFC"/>
    <w:rsid w:val="00392C82"/>
    <w:rsid w:val="00394677"/>
    <w:rsid w:val="00395729"/>
    <w:rsid w:val="00395ADC"/>
    <w:rsid w:val="003960F1"/>
    <w:rsid w:val="003A07B1"/>
    <w:rsid w:val="003A13A9"/>
    <w:rsid w:val="003A25B8"/>
    <w:rsid w:val="003A2D9C"/>
    <w:rsid w:val="003A30C4"/>
    <w:rsid w:val="003A542A"/>
    <w:rsid w:val="003A5B0B"/>
    <w:rsid w:val="003A673C"/>
    <w:rsid w:val="003A7887"/>
    <w:rsid w:val="003B00D8"/>
    <w:rsid w:val="003B0B81"/>
    <w:rsid w:val="003B31E5"/>
    <w:rsid w:val="003B3850"/>
    <w:rsid w:val="003B4835"/>
    <w:rsid w:val="003B4A59"/>
    <w:rsid w:val="003B5108"/>
    <w:rsid w:val="003B65AF"/>
    <w:rsid w:val="003B7E63"/>
    <w:rsid w:val="003B7F4F"/>
    <w:rsid w:val="003C12E2"/>
    <w:rsid w:val="003C2332"/>
    <w:rsid w:val="003C2E61"/>
    <w:rsid w:val="003C31D6"/>
    <w:rsid w:val="003C4AAC"/>
    <w:rsid w:val="003C4C02"/>
    <w:rsid w:val="003D10FD"/>
    <w:rsid w:val="003D1D64"/>
    <w:rsid w:val="003D1FF0"/>
    <w:rsid w:val="003D2903"/>
    <w:rsid w:val="003D4407"/>
    <w:rsid w:val="003D6B4E"/>
    <w:rsid w:val="003E075C"/>
    <w:rsid w:val="003E0905"/>
    <w:rsid w:val="003E0E69"/>
    <w:rsid w:val="003E37E4"/>
    <w:rsid w:val="003E43BA"/>
    <w:rsid w:val="003E564C"/>
    <w:rsid w:val="003E5711"/>
    <w:rsid w:val="003E5891"/>
    <w:rsid w:val="003F2108"/>
    <w:rsid w:val="003F37D5"/>
    <w:rsid w:val="003F38C7"/>
    <w:rsid w:val="003F497C"/>
    <w:rsid w:val="003F554F"/>
    <w:rsid w:val="003F58E9"/>
    <w:rsid w:val="003F5F26"/>
    <w:rsid w:val="003F60E2"/>
    <w:rsid w:val="003F6B94"/>
    <w:rsid w:val="003F6C44"/>
    <w:rsid w:val="00401026"/>
    <w:rsid w:val="00401164"/>
    <w:rsid w:val="004012DE"/>
    <w:rsid w:val="004024D7"/>
    <w:rsid w:val="00403A43"/>
    <w:rsid w:val="004048D4"/>
    <w:rsid w:val="00404C17"/>
    <w:rsid w:val="004063B7"/>
    <w:rsid w:val="00406716"/>
    <w:rsid w:val="00407819"/>
    <w:rsid w:val="00407E16"/>
    <w:rsid w:val="00407EC1"/>
    <w:rsid w:val="00407FCA"/>
    <w:rsid w:val="004104EC"/>
    <w:rsid w:val="004106A7"/>
    <w:rsid w:val="00410C87"/>
    <w:rsid w:val="00411052"/>
    <w:rsid w:val="00411DB8"/>
    <w:rsid w:val="00412449"/>
    <w:rsid w:val="00412B2A"/>
    <w:rsid w:val="00414274"/>
    <w:rsid w:val="004143C7"/>
    <w:rsid w:val="0041460F"/>
    <w:rsid w:val="004158A6"/>
    <w:rsid w:val="00415EC1"/>
    <w:rsid w:val="0041631A"/>
    <w:rsid w:val="00417388"/>
    <w:rsid w:val="00417419"/>
    <w:rsid w:val="004176EC"/>
    <w:rsid w:val="00417714"/>
    <w:rsid w:val="0041777B"/>
    <w:rsid w:val="00417C51"/>
    <w:rsid w:val="00420552"/>
    <w:rsid w:val="0042084B"/>
    <w:rsid w:val="004209A1"/>
    <w:rsid w:val="00420D84"/>
    <w:rsid w:val="00421B86"/>
    <w:rsid w:val="00422C12"/>
    <w:rsid w:val="00422C7B"/>
    <w:rsid w:val="0042603C"/>
    <w:rsid w:val="00426619"/>
    <w:rsid w:val="004266C5"/>
    <w:rsid w:val="004274D2"/>
    <w:rsid w:val="004275AF"/>
    <w:rsid w:val="00427642"/>
    <w:rsid w:val="00430360"/>
    <w:rsid w:val="00431585"/>
    <w:rsid w:val="00432532"/>
    <w:rsid w:val="0043341E"/>
    <w:rsid w:val="00433E03"/>
    <w:rsid w:val="0043565E"/>
    <w:rsid w:val="00435958"/>
    <w:rsid w:val="004361DD"/>
    <w:rsid w:val="00436463"/>
    <w:rsid w:val="00440550"/>
    <w:rsid w:val="00440FB4"/>
    <w:rsid w:val="0044127F"/>
    <w:rsid w:val="00441F40"/>
    <w:rsid w:val="00443502"/>
    <w:rsid w:val="00443917"/>
    <w:rsid w:val="00445154"/>
    <w:rsid w:val="00445980"/>
    <w:rsid w:val="004460B4"/>
    <w:rsid w:val="00446620"/>
    <w:rsid w:val="00446D00"/>
    <w:rsid w:val="004470AA"/>
    <w:rsid w:val="00447697"/>
    <w:rsid w:val="00447991"/>
    <w:rsid w:val="004505AC"/>
    <w:rsid w:val="004506A9"/>
    <w:rsid w:val="00452229"/>
    <w:rsid w:val="0045364A"/>
    <w:rsid w:val="0045491A"/>
    <w:rsid w:val="00455283"/>
    <w:rsid w:val="00456D93"/>
    <w:rsid w:val="0046008F"/>
    <w:rsid w:val="00460F65"/>
    <w:rsid w:val="00461975"/>
    <w:rsid w:val="004621CD"/>
    <w:rsid w:val="00462830"/>
    <w:rsid w:val="00463A69"/>
    <w:rsid w:val="00463BC7"/>
    <w:rsid w:val="004641F8"/>
    <w:rsid w:val="00465150"/>
    <w:rsid w:val="0046634F"/>
    <w:rsid w:val="00466F3B"/>
    <w:rsid w:val="0046702C"/>
    <w:rsid w:val="004672B5"/>
    <w:rsid w:val="00470302"/>
    <w:rsid w:val="00470723"/>
    <w:rsid w:val="004707D9"/>
    <w:rsid w:val="00470A16"/>
    <w:rsid w:val="004720E6"/>
    <w:rsid w:val="00472F30"/>
    <w:rsid w:val="004734BF"/>
    <w:rsid w:val="00473802"/>
    <w:rsid w:val="0047389C"/>
    <w:rsid w:val="00474129"/>
    <w:rsid w:val="004753F5"/>
    <w:rsid w:val="00477A9B"/>
    <w:rsid w:val="00477F5D"/>
    <w:rsid w:val="004803DB"/>
    <w:rsid w:val="00480530"/>
    <w:rsid w:val="0048115E"/>
    <w:rsid w:val="00485798"/>
    <w:rsid w:val="004859AC"/>
    <w:rsid w:val="00486A46"/>
    <w:rsid w:val="004871C6"/>
    <w:rsid w:val="00487E08"/>
    <w:rsid w:val="00487E30"/>
    <w:rsid w:val="00487FAF"/>
    <w:rsid w:val="004902BE"/>
    <w:rsid w:val="004909F9"/>
    <w:rsid w:val="00490DEB"/>
    <w:rsid w:val="00491A4B"/>
    <w:rsid w:val="004926AD"/>
    <w:rsid w:val="00492753"/>
    <w:rsid w:val="004932BC"/>
    <w:rsid w:val="00493D25"/>
    <w:rsid w:val="00494163"/>
    <w:rsid w:val="00495C2B"/>
    <w:rsid w:val="0049646A"/>
    <w:rsid w:val="00497EE0"/>
    <w:rsid w:val="004A03AA"/>
    <w:rsid w:val="004A0972"/>
    <w:rsid w:val="004A177D"/>
    <w:rsid w:val="004A1B28"/>
    <w:rsid w:val="004A22EF"/>
    <w:rsid w:val="004A2688"/>
    <w:rsid w:val="004A33CF"/>
    <w:rsid w:val="004A3CD1"/>
    <w:rsid w:val="004A441E"/>
    <w:rsid w:val="004A4BBC"/>
    <w:rsid w:val="004A63EB"/>
    <w:rsid w:val="004A7651"/>
    <w:rsid w:val="004B1DD4"/>
    <w:rsid w:val="004B2018"/>
    <w:rsid w:val="004B22E2"/>
    <w:rsid w:val="004B482A"/>
    <w:rsid w:val="004B4CFF"/>
    <w:rsid w:val="004B4D7E"/>
    <w:rsid w:val="004B50A1"/>
    <w:rsid w:val="004B58A7"/>
    <w:rsid w:val="004B5D9F"/>
    <w:rsid w:val="004B6416"/>
    <w:rsid w:val="004B7BAC"/>
    <w:rsid w:val="004C1A3E"/>
    <w:rsid w:val="004C44EB"/>
    <w:rsid w:val="004C53C8"/>
    <w:rsid w:val="004C562C"/>
    <w:rsid w:val="004C6368"/>
    <w:rsid w:val="004D0BB8"/>
    <w:rsid w:val="004D19E8"/>
    <w:rsid w:val="004D29BB"/>
    <w:rsid w:val="004D307C"/>
    <w:rsid w:val="004D55DA"/>
    <w:rsid w:val="004D626F"/>
    <w:rsid w:val="004D78F7"/>
    <w:rsid w:val="004D7A20"/>
    <w:rsid w:val="004E0504"/>
    <w:rsid w:val="004E1559"/>
    <w:rsid w:val="004E1955"/>
    <w:rsid w:val="004E2AE0"/>
    <w:rsid w:val="004E3D2E"/>
    <w:rsid w:val="004E4F1F"/>
    <w:rsid w:val="004E5758"/>
    <w:rsid w:val="004E5E06"/>
    <w:rsid w:val="004E5E98"/>
    <w:rsid w:val="004E65BA"/>
    <w:rsid w:val="004E6941"/>
    <w:rsid w:val="004E6E96"/>
    <w:rsid w:val="004E729D"/>
    <w:rsid w:val="004E7B53"/>
    <w:rsid w:val="004F05F9"/>
    <w:rsid w:val="004F0F7D"/>
    <w:rsid w:val="004F1461"/>
    <w:rsid w:val="004F1496"/>
    <w:rsid w:val="004F1A10"/>
    <w:rsid w:val="004F1A53"/>
    <w:rsid w:val="004F3608"/>
    <w:rsid w:val="004F3A55"/>
    <w:rsid w:val="004F7822"/>
    <w:rsid w:val="00500321"/>
    <w:rsid w:val="00500496"/>
    <w:rsid w:val="00501901"/>
    <w:rsid w:val="005019B7"/>
    <w:rsid w:val="0050444D"/>
    <w:rsid w:val="005048CA"/>
    <w:rsid w:val="00505809"/>
    <w:rsid w:val="005058A7"/>
    <w:rsid w:val="005064C1"/>
    <w:rsid w:val="00506DA7"/>
    <w:rsid w:val="00507911"/>
    <w:rsid w:val="00510A7E"/>
    <w:rsid w:val="0051107B"/>
    <w:rsid w:val="00512752"/>
    <w:rsid w:val="00513A6F"/>
    <w:rsid w:val="00513C33"/>
    <w:rsid w:val="00514522"/>
    <w:rsid w:val="00514AA4"/>
    <w:rsid w:val="0051532C"/>
    <w:rsid w:val="005171C2"/>
    <w:rsid w:val="00517478"/>
    <w:rsid w:val="00520439"/>
    <w:rsid w:val="00520CC0"/>
    <w:rsid w:val="005223DA"/>
    <w:rsid w:val="0052265C"/>
    <w:rsid w:val="0052275D"/>
    <w:rsid w:val="00523448"/>
    <w:rsid w:val="0052472A"/>
    <w:rsid w:val="00524B68"/>
    <w:rsid w:val="0052526C"/>
    <w:rsid w:val="005262B4"/>
    <w:rsid w:val="005262FC"/>
    <w:rsid w:val="005264A8"/>
    <w:rsid w:val="00526AFA"/>
    <w:rsid w:val="00526B50"/>
    <w:rsid w:val="00533366"/>
    <w:rsid w:val="00533542"/>
    <w:rsid w:val="00536C7C"/>
    <w:rsid w:val="00536FE7"/>
    <w:rsid w:val="005409F5"/>
    <w:rsid w:val="00540D22"/>
    <w:rsid w:val="00541A5A"/>
    <w:rsid w:val="00541F10"/>
    <w:rsid w:val="005420BB"/>
    <w:rsid w:val="0054293F"/>
    <w:rsid w:val="00544FB1"/>
    <w:rsid w:val="0054583D"/>
    <w:rsid w:val="00545AE8"/>
    <w:rsid w:val="005509E1"/>
    <w:rsid w:val="005519D9"/>
    <w:rsid w:val="005527A6"/>
    <w:rsid w:val="00553381"/>
    <w:rsid w:val="00553DA6"/>
    <w:rsid w:val="00554051"/>
    <w:rsid w:val="00554724"/>
    <w:rsid w:val="005568EC"/>
    <w:rsid w:val="00557389"/>
    <w:rsid w:val="00557C31"/>
    <w:rsid w:val="00557D95"/>
    <w:rsid w:val="005613D9"/>
    <w:rsid w:val="005624F8"/>
    <w:rsid w:val="00562C6F"/>
    <w:rsid w:val="00563234"/>
    <w:rsid w:val="0056458A"/>
    <w:rsid w:val="00564CC8"/>
    <w:rsid w:val="00564FF2"/>
    <w:rsid w:val="00565954"/>
    <w:rsid w:val="005664D1"/>
    <w:rsid w:val="005666BF"/>
    <w:rsid w:val="005666CE"/>
    <w:rsid w:val="00566E3C"/>
    <w:rsid w:val="00567195"/>
    <w:rsid w:val="00570C6A"/>
    <w:rsid w:val="00570F75"/>
    <w:rsid w:val="005715F6"/>
    <w:rsid w:val="00571C03"/>
    <w:rsid w:val="00572166"/>
    <w:rsid w:val="005725D4"/>
    <w:rsid w:val="0057357D"/>
    <w:rsid w:val="00573C50"/>
    <w:rsid w:val="00577DF0"/>
    <w:rsid w:val="00582D4A"/>
    <w:rsid w:val="00583691"/>
    <w:rsid w:val="00583C7D"/>
    <w:rsid w:val="00585268"/>
    <w:rsid w:val="00585B9B"/>
    <w:rsid w:val="00585E30"/>
    <w:rsid w:val="00586CB6"/>
    <w:rsid w:val="00586F84"/>
    <w:rsid w:val="005873DF"/>
    <w:rsid w:val="005875AF"/>
    <w:rsid w:val="00587B76"/>
    <w:rsid w:val="005924E5"/>
    <w:rsid w:val="00592957"/>
    <w:rsid w:val="005933C0"/>
    <w:rsid w:val="00593461"/>
    <w:rsid w:val="00594467"/>
    <w:rsid w:val="00594789"/>
    <w:rsid w:val="00594C20"/>
    <w:rsid w:val="00595EEC"/>
    <w:rsid w:val="00596B93"/>
    <w:rsid w:val="00597A99"/>
    <w:rsid w:val="005A0F8C"/>
    <w:rsid w:val="005A1ADB"/>
    <w:rsid w:val="005A1DB3"/>
    <w:rsid w:val="005A2405"/>
    <w:rsid w:val="005A354C"/>
    <w:rsid w:val="005A38F1"/>
    <w:rsid w:val="005A3AED"/>
    <w:rsid w:val="005A491B"/>
    <w:rsid w:val="005A68E2"/>
    <w:rsid w:val="005B12A6"/>
    <w:rsid w:val="005B1FD3"/>
    <w:rsid w:val="005B37F6"/>
    <w:rsid w:val="005B4809"/>
    <w:rsid w:val="005B4994"/>
    <w:rsid w:val="005B52E3"/>
    <w:rsid w:val="005B532E"/>
    <w:rsid w:val="005B58CF"/>
    <w:rsid w:val="005B682B"/>
    <w:rsid w:val="005B768C"/>
    <w:rsid w:val="005B7AFC"/>
    <w:rsid w:val="005C0EE9"/>
    <w:rsid w:val="005C1437"/>
    <w:rsid w:val="005C2F9E"/>
    <w:rsid w:val="005C4ED8"/>
    <w:rsid w:val="005C5CAB"/>
    <w:rsid w:val="005C6698"/>
    <w:rsid w:val="005C6C6C"/>
    <w:rsid w:val="005C6FBE"/>
    <w:rsid w:val="005D04F5"/>
    <w:rsid w:val="005D0CAD"/>
    <w:rsid w:val="005D115C"/>
    <w:rsid w:val="005D35D0"/>
    <w:rsid w:val="005D477A"/>
    <w:rsid w:val="005D52C1"/>
    <w:rsid w:val="005D596B"/>
    <w:rsid w:val="005D715F"/>
    <w:rsid w:val="005E0821"/>
    <w:rsid w:val="005E10CE"/>
    <w:rsid w:val="005E11E8"/>
    <w:rsid w:val="005E1B58"/>
    <w:rsid w:val="005E2114"/>
    <w:rsid w:val="005E2338"/>
    <w:rsid w:val="005E4349"/>
    <w:rsid w:val="005E6A57"/>
    <w:rsid w:val="005E7258"/>
    <w:rsid w:val="005E78E2"/>
    <w:rsid w:val="005F0F24"/>
    <w:rsid w:val="005F1C98"/>
    <w:rsid w:val="005F1D47"/>
    <w:rsid w:val="005F1F36"/>
    <w:rsid w:val="005F28C1"/>
    <w:rsid w:val="005F32D0"/>
    <w:rsid w:val="005F4EE0"/>
    <w:rsid w:val="005F500C"/>
    <w:rsid w:val="005F5972"/>
    <w:rsid w:val="005F66FA"/>
    <w:rsid w:val="005F7A56"/>
    <w:rsid w:val="005F7B2B"/>
    <w:rsid w:val="00600016"/>
    <w:rsid w:val="006001D5"/>
    <w:rsid w:val="00600F89"/>
    <w:rsid w:val="006012C2"/>
    <w:rsid w:val="00601612"/>
    <w:rsid w:val="006033CC"/>
    <w:rsid w:val="00603D37"/>
    <w:rsid w:val="006049DD"/>
    <w:rsid w:val="00605492"/>
    <w:rsid w:val="00607163"/>
    <w:rsid w:val="00607EFD"/>
    <w:rsid w:val="0061007D"/>
    <w:rsid w:val="0061150A"/>
    <w:rsid w:val="00612D76"/>
    <w:rsid w:val="00613BAF"/>
    <w:rsid w:val="00614142"/>
    <w:rsid w:val="00614E53"/>
    <w:rsid w:val="00615599"/>
    <w:rsid w:val="006155D4"/>
    <w:rsid w:val="0061599F"/>
    <w:rsid w:val="00616448"/>
    <w:rsid w:val="00616FF4"/>
    <w:rsid w:val="0062053C"/>
    <w:rsid w:val="00620B03"/>
    <w:rsid w:val="00621597"/>
    <w:rsid w:val="00621A35"/>
    <w:rsid w:val="0062220E"/>
    <w:rsid w:val="0062271B"/>
    <w:rsid w:val="00623AAB"/>
    <w:rsid w:val="006249D8"/>
    <w:rsid w:val="00624C80"/>
    <w:rsid w:val="00625EF9"/>
    <w:rsid w:val="00627338"/>
    <w:rsid w:val="00627828"/>
    <w:rsid w:val="0063081A"/>
    <w:rsid w:val="00631F92"/>
    <w:rsid w:val="00632452"/>
    <w:rsid w:val="006332AC"/>
    <w:rsid w:val="006333F7"/>
    <w:rsid w:val="00633A59"/>
    <w:rsid w:val="00634141"/>
    <w:rsid w:val="00635126"/>
    <w:rsid w:val="006356BB"/>
    <w:rsid w:val="006367D7"/>
    <w:rsid w:val="00640312"/>
    <w:rsid w:val="00640492"/>
    <w:rsid w:val="006412B2"/>
    <w:rsid w:val="006418E8"/>
    <w:rsid w:val="00642087"/>
    <w:rsid w:val="00644C60"/>
    <w:rsid w:val="00644E42"/>
    <w:rsid w:val="0064539D"/>
    <w:rsid w:val="0064595B"/>
    <w:rsid w:val="006460F0"/>
    <w:rsid w:val="006460F1"/>
    <w:rsid w:val="00646412"/>
    <w:rsid w:val="006465E2"/>
    <w:rsid w:val="00646C4A"/>
    <w:rsid w:val="00650651"/>
    <w:rsid w:val="006517E2"/>
    <w:rsid w:val="0065227A"/>
    <w:rsid w:val="00652D3B"/>
    <w:rsid w:val="00654597"/>
    <w:rsid w:val="00655D5D"/>
    <w:rsid w:val="006633F4"/>
    <w:rsid w:val="00663C63"/>
    <w:rsid w:val="00663FE1"/>
    <w:rsid w:val="006644A0"/>
    <w:rsid w:val="0066474B"/>
    <w:rsid w:val="006662DC"/>
    <w:rsid w:val="00666B54"/>
    <w:rsid w:val="00666E65"/>
    <w:rsid w:val="006671B5"/>
    <w:rsid w:val="00671583"/>
    <w:rsid w:val="00671A26"/>
    <w:rsid w:val="00671F75"/>
    <w:rsid w:val="00673B28"/>
    <w:rsid w:val="006756E7"/>
    <w:rsid w:val="006775D7"/>
    <w:rsid w:val="006801A4"/>
    <w:rsid w:val="00680D67"/>
    <w:rsid w:val="00681D99"/>
    <w:rsid w:val="0068219B"/>
    <w:rsid w:val="0068460B"/>
    <w:rsid w:val="006846BB"/>
    <w:rsid w:val="0069043A"/>
    <w:rsid w:val="0069084D"/>
    <w:rsid w:val="00693227"/>
    <w:rsid w:val="00693B60"/>
    <w:rsid w:val="00693C79"/>
    <w:rsid w:val="00696DC6"/>
    <w:rsid w:val="006A0282"/>
    <w:rsid w:val="006A1189"/>
    <w:rsid w:val="006A1DF8"/>
    <w:rsid w:val="006A2562"/>
    <w:rsid w:val="006A3288"/>
    <w:rsid w:val="006A3DB5"/>
    <w:rsid w:val="006A4118"/>
    <w:rsid w:val="006A4C8E"/>
    <w:rsid w:val="006A5E9E"/>
    <w:rsid w:val="006A6099"/>
    <w:rsid w:val="006B0144"/>
    <w:rsid w:val="006B077F"/>
    <w:rsid w:val="006B1F0F"/>
    <w:rsid w:val="006B22E0"/>
    <w:rsid w:val="006B461E"/>
    <w:rsid w:val="006B48D2"/>
    <w:rsid w:val="006B50B1"/>
    <w:rsid w:val="006B6E34"/>
    <w:rsid w:val="006B7413"/>
    <w:rsid w:val="006C0190"/>
    <w:rsid w:val="006C1A57"/>
    <w:rsid w:val="006C26EA"/>
    <w:rsid w:val="006C293B"/>
    <w:rsid w:val="006C2AD9"/>
    <w:rsid w:val="006C3489"/>
    <w:rsid w:val="006C36DC"/>
    <w:rsid w:val="006C44AF"/>
    <w:rsid w:val="006C56F4"/>
    <w:rsid w:val="006C5F0E"/>
    <w:rsid w:val="006C6872"/>
    <w:rsid w:val="006C6DED"/>
    <w:rsid w:val="006D03FD"/>
    <w:rsid w:val="006D0796"/>
    <w:rsid w:val="006D126F"/>
    <w:rsid w:val="006D1609"/>
    <w:rsid w:val="006D16F7"/>
    <w:rsid w:val="006D1B3D"/>
    <w:rsid w:val="006D1E26"/>
    <w:rsid w:val="006D2452"/>
    <w:rsid w:val="006D2488"/>
    <w:rsid w:val="006D3DDA"/>
    <w:rsid w:val="006D41B0"/>
    <w:rsid w:val="006D494E"/>
    <w:rsid w:val="006D4CD5"/>
    <w:rsid w:val="006D6B38"/>
    <w:rsid w:val="006D7561"/>
    <w:rsid w:val="006E0195"/>
    <w:rsid w:val="006E0C96"/>
    <w:rsid w:val="006E104C"/>
    <w:rsid w:val="006E143A"/>
    <w:rsid w:val="006E250D"/>
    <w:rsid w:val="006E33A7"/>
    <w:rsid w:val="006E401C"/>
    <w:rsid w:val="006E4B3C"/>
    <w:rsid w:val="006E5921"/>
    <w:rsid w:val="006E6AFF"/>
    <w:rsid w:val="006F0510"/>
    <w:rsid w:val="006F3AD1"/>
    <w:rsid w:val="006F3B9D"/>
    <w:rsid w:val="006F446C"/>
    <w:rsid w:val="006F4806"/>
    <w:rsid w:val="006F5A79"/>
    <w:rsid w:val="006F6625"/>
    <w:rsid w:val="007016EE"/>
    <w:rsid w:val="007019FF"/>
    <w:rsid w:val="0070227F"/>
    <w:rsid w:val="00702572"/>
    <w:rsid w:val="0070340B"/>
    <w:rsid w:val="007036E9"/>
    <w:rsid w:val="007042EB"/>
    <w:rsid w:val="007047B0"/>
    <w:rsid w:val="00704C4F"/>
    <w:rsid w:val="00705529"/>
    <w:rsid w:val="00705EEE"/>
    <w:rsid w:val="00706F73"/>
    <w:rsid w:val="0070722B"/>
    <w:rsid w:val="00710537"/>
    <w:rsid w:val="00712262"/>
    <w:rsid w:val="00713AC6"/>
    <w:rsid w:val="00715615"/>
    <w:rsid w:val="007160EE"/>
    <w:rsid w:val="0071763E"/>
    <w:rsid w:val="00723061"/>
    <w:rsid w:val="00723CAA"/>
    <w:rsid w:val="00723DAD"/>
    <w:rsid w:val="007248A7"/>
    <w:rsid w:val="00724B5D"/>
    <w:rsid w:val="00725946"/>
    <w:rsid w:val="00725DD4"/>
    <w:rsid w:val="00725FD6"/>
    <w:rsid w:val="007263F8"/>
    <w:rsid w:val="00726D52"/>
    <w:rsid w:val="00727E37"/>
    <w:rsid w:val="0073118E"/>
    <w:rsid w:val="0073139D"/>
    <w:rsid w:val="00732E71"/>
    <w:rsid w:val="00734B12"/>
    <w:rsid w:val="00735F0D"/>
    <w:rsid w:val="007366A2"/>
    <w:rsid w:val="0073688E"/>
    <w:rsid w:val="00737BBB"/>
    <w:rsid w:val="0074000A"/>
    <w:rsid w:val="00741478"/>
    <w:rsid w:val="0074263D"/>
    <w:rsid w:val="00742790"/>
    <w:rsid w:val="0074289A"/>
    <w:rsid w:val="007434F8"/>
    <w:rsid w:val="00743A60"/>
    <w:rsid w:val="00744F3A"/>
    <w:rsid w:val="007459C7"/>
    <w:rsid w:val="00745B2F"/>
    <w:rsid w:val="00745E28"/>
    <w:rsid w:val="00750B42"/>
    <w:rsid w:val="0075139B"/>
    <w:rsid w:val="007519D0"/>
    <w:rsid w:val="00753758"/>
    <w:rsid w:val="00753DC2"/>
    <w:rsid w:val="00754432"/>
    <w:rsid w:val="0075662C"/>
    <w:rsid w:val="007567EC"/>
    <w:rsid w:val="00756F02"/>
    <w:rsid w:val="007616EB"/>
    <w:rsid w:val="00761802"/>
    <w:rsid w:val="00761A00"/>
    <w:rsid w:val="007622C3"/>
    <w:rsid w:val="007630E5"/>
    <w:rsid w:val="00763C18"/>
    <w:rsid w:val="00764700"/>
    <w:rsid w:val="0076532A"/>
    <w:rsid w:val="00765623"/>
    <w:rsid w:val="00765FE3"/>
    <w:rsid w:val="00767DC1"/>
    <w:rsid w:val="00767EC6"/>
    <w:rsid w:val="007701F7"/>
    <w:rsid w:val="00771C66"/>
    <w:rsid w:val="00772267"/>
    <w:rsid w:val="0077310A"/>
    <w:rsid w:val="0077347F"/>
    <w:rsid w:val="00773606"/>
    <w:rsid w:val="00775478"/>
    <w:rsid w:val="007759EE"/>
    <w:rsid w:val="007816F5"/>
    <w:rsid w:val="0078207C"/>
    <w:rsid w:val="00784A52"/>
    <w:rsid w:val="00784FF5"/>
    <w:rsid w:val="00785992"/>
    <w:rsid w:val="00785F8E"/>
    <w:rsid w:val="007876EB"/>
    <w:rsid w:val="007900D1"/>
    <w:rsid w:val="00790519"/>
    <w:rsid w:val="0079131D"/>
    <w:rsid w:val="007925C2"/>
    <w:rsid w:val="007935F8"/>
    <w:rsid w:val="00793F3F"/>
    <w:rsid w:val="007941B5"/>
    <w:rsid w:val="007943D9"/>
    <w:rsid w:val="0079698E"/>
    <w:rsid w:val="00796D49"/>
    <w:rsid w:val="00797A90"/>
    <w:rsid w:val="007A008E"/>
    <w:rsid w:val="007A0250"/>
    <w:rsid w:val="007A1710"/>
    <w:rsid w:val="007A358D"/>
    <w:rsid w:val="007A522A"/>
    <w:rsid w:val="007A59C5"/>
    <w:rsid w:val="007A6638"/>
    <w:rsid w:val="007A7FBE"/>
    <w:rsid w:val="007B03D9"/>
    <w:rsid w:val="007B0B3A"/>
    <w:rsid w:val="007B0BB7"/>
    <w:rsid w:val="007B1D10"/>
    <w:rsid w:val="007B22EE"/>
    <w:rsid w:val="007B25CB"/>
    <w:rsid w:val="007B4469"/>
    <w:rsid w:val="007B48FB"/>
    <w:rsid w:val="007B61A3"/>
    <w:rsid w:val="007B6FE2"/>
    <w:rsid w:val="007C2D39"/>
    <w:rsid w:val="007C3508"/>
    <w:rsid w:val="007C3F61"/>
    <w:rsid w:val="007C429D"/>
    <w:rsid w:val="007C4992"/>
    <w:rsid w:val="007C4C9D"/>
    <w:rsid w:val="007C5595"/>
    <w:rsid w:val="007C626C"/>
    <w:rsid w:val="007C65E2"/>
    <w:rsid w:val="007D16CF"/>
    <w:rsid w:val="007D261C"/>
    <w:rsid w:val="007D2A66"/>
    <w:rsid w:val="007D2E28"/>
    <w:rsid w:val="007D3338"/>
    <w:rsid w:val="007D3C73"/>
    <w:rsid w:val="007D4107"/>
    <w:rsid w:val="007D4A1C"/>
    <w:rsid w:val="007D63E7"/>
    <w:rsid w:val="007D799F"/>
    <w:rsid w:val="007E14C7"/>
    <w:rsid w:val="007E2A7C"/>
    <w:rsid w:val="007E32EC"/>
    <w:rsid w:val="007E3819"/>
    <w:rsid w:val="007E3F8B"/>
    <w:rsid w:val="007E3FD4"/>
    <w:rsid w:val="007E4088"/>
    <w:rsid w:val="007E51CC"/>
    <w:rsid w:val="007E6973"/>
    <w:rsid w:val="007E6E95"/>
    <w:rsid w:val="007F03BF"/>
    <w:rsid w:val="007F118D"/>
    <w:rsid w:val="007F194F"/>
    <w:rsid w:val="007F197E"/>
    <w:rsid w:val="007F1998"/>
    <w:rsid w:val="007F1E63"/>
    <w:rsid w:val="007F26A0"/>
    <w:rsid w:val="007F2BF5"/>
    <w:rsid w:val="007F32FF"/>
    <w:rsid w:val="007F35BA"/>
    <w:rsid w:val="007F46AD"/>
    <w:rsid w:val="007F4758"/>
    <w:rsid w:val="007F5515"/>
    <w:rsid w:val="007F55E4"/>
    <w:rsid w:val="007F5620"/>
    <w:rsid w:val="007F591A"/>
    <w:rsid w:val="007F6838"/>
    <w:rsid w:val="007F7F7D"/>
    <w:rsid w:val="0080001B"/>
    <w:rsid w:val="00801903"/>
    <w:rsid w:val="008021BD"/>
    <w:rsid w:val="0080308E"/>
    <w:rsid w:val="00803EA8"/>
    <w:rsid w:val="00804077"/>
    <w:rsid w:val="0080439A"/>
    <w:rsid w:val="00804AB1"/>
    <w:rsid w:val="00804AF7"/>
    <w:rsid w:val="008056CF"/>
    <w:rsid w:val="00805779"/>
    <w:rsid w:val="0080688D"/>
    <w:rsid w:val="00806B7E"/>
    <w:rsid w:val="008107BB"/>
    <w:rsid w:val="00810D82"/>
    <w:rsid w:val="0081190F"/>
    <w:rsid w:val="00814191"/>
    <w:rsid w:val="00814E7B"/>
    <w:rsid w:val="00816014"/>
    <w:rsid w:val="0081634B"/>
    <w:rsid w:val="00816C30"/>
    <w:rsid w:val="008202EF"/>
    <w:rsid w:val="008216F2"/>
    <w:rsid w:val="00824D07"/>
    <w:rsid w:val="00825914"/>
    <w:rsid w:val="008308FA"/>
    <w:rsid w:val="00830982"/>
    <w:rsid w:val="008318BD"/>
    <w:rsid w:val="008324A6"/>
    <w:rsid w:val="008326C9"/>
    <w:rsid w:val="008327CC"/>
    <w:rsid w:val="0083351C"/>
    <w:rsid w:val="008347EA"/>
    <w:rsid w:val="00836364"/>
    <w:rsid w:val="008370CD"/>
    <w:rsid w:val="00837434"/>
    <w:rsid w:val="00837E36"/>
    <w:rsid w:val="008401A3"/>
    <w:rsid w:val="00841A21"/>
    <w:rsid w:val="00841E94"/>
    <w:rsid w:val="0084281A"/>
    <w:rsid w:val="00843286"/>
    <w:rsid w:val="00844174"/>
    <w:rsid w:val="00846109"/>
    <w:rsid w:val="008462A1"/>
    <w:rsid w:val="00847586"/>
    <w:rsid w:val="00847C61"/>
    <w:rsid w:val="00850FC9"/>
    <w:rsid w:val="0085130A"/>
    <w:rsid w:val="008516D2"/>
    <w:rsid w:val="0085183C"/>
    <w:rsid w:val="00851D31"/>
    <w:rsid w:val="008535D9"/>
    <w:rsid w:val="00854139"/>
    <w:rsid w:val="00854FE1"/>
    <w:rsid w:val="00855667"/>
    <w:rsid w:val="008566EC"/>
    <w:rsid w:val="008568B7"/>
    <w:rsid w:val="00856DC2"/>
    <w:rsid w:val="00857157"/>
    <w:rsid w:val="00860494"/>
    <w:rsid w:val="008608F8"/>
    <w:rsid w:val="00860D1F"/>
    <w:rsid w:val="00860E40"/>
    <w:rsid w:val="00861DD1"/>
    <w:rsid w:val="008645E4"/>
    <w:rsid w:val="00865007"/>
    <w:rsid w:val="0086760F"/>
    <w:rsid w:val="00870034"/>
    <w:rsid w:val="008702D4"/>
    <w:rsid w:val="00870541"/>
    <w:rsid w:val="008717C6"/>
    <w:rsid w:val="00871800"/>
    <w:rsid w:val="00872BF5"/>
    <w:rsid w:val="00872CF2"/>
    <w:rsid w:val="00874D58"/>
    <w:rsid w:val="00875650"/>
    <w:rsid w:val="008757A9"/>
    <w:rsid w:val="008764E4"/>
    <w:rsid w:val="00876FF1"/>
    <w:rsid w:val="008774C6"/>
    <w:rsid w:val="00877915"/>
    <w:rsid w:val="00877F50"/>
    <w:rsid w:val="0088057F"/>
    <w:rsid w:val="008809EF"/>
    <w:rsid w:val="00880CFC"/>
    <w:rsid w:val="008810A9"/>
    <w:rsid w:val="0088151C"/>
    <w:rsid w:val="00882007"/>
    <w:rsid w:val="00882067"/>
    <w:rsid w:val="008827DE"/>
    <w:rsid w:val="008833B8"/>
    <w:rsid w:val="008837D5"/>
    <w:rsid w:val="00883D0E"/>
    <w:rsid w:val="00884D2D"/>
    <w:rsid w:val="00885494"/>
    <w:rsid w:val="00886829"/>
    <w:rsid w:val="00886935"/>
    <w:rsid w:val="008874D8"/>
    <w:rsid w:val="0088777D"/>
    <w:rsid w:val="0089015F"/>
    <w:rsid w:val="00890FCB"/>
    <w:rsid w:val="008915DD"/>
    <w:rsid w:val="00891C7C"/>
    <w:rsid w:val="0089217A"/>
    <w:rsid w:val="00893166"/>
    <w:rsid w:val="008942D5"/>
    <w:rsid w:val="008956A4"/>
    <w:rsid w:val="008976B4"/>
    <w:rsid w:val="008A191C"/>
    <w:rsid w:val="008A1F7E"/>
    <w:rsid w:val="008A293E"/>
    <w:rsid w:val="008A4037"/>
    <w:rsid w:val="008A5C8B"/>
    <w:rsid w:val="008A5D69"/>
    <w:rsid w:val="008A5E0A"/>
    <w:rsid w:val="008A5FE6"/>
    <w:rsid w:val="008A6099"/>
    <w:rsid w:val="008A6790"/>
    <w:rsid w:val="008A7498"/>
    <w:rsid w:val="008B06AC"/>
    <w:rsid w:val="008B1D9B"/>
    <w:rsid w:val="008B22C4"/>
    <w:rsid w:val="008B22EC"/>
    <w:rsid w:val="008B479E"/>
    <w:rsid w:val="008B4AFB"/>
    <w:rsid w:val="008B4DFE"/>
    <w:rsid w:val="008B5563"/>
    <w:rsid w:val="008B5D98"/>
    <w:rsid w:val="008B66EF"/>
    <w:rsid w:val="008B7038"/>
    <w:rsid w:val="008B7DE7"/>
    <w:rsid w:val="008C022B"/>
    <w:rsid w:val="008C1D24"/>
    <w:rsid w:val="008C2283"/>
    <w:rsid w:val="008C350F"/>
    <w:rsid w:val="008C431A"/>
    <w:rsid w:val="008C4958"/>
    <w:rsid w:val="008C4E21"/>
    <w:rsid w:val="008D09A8"/>
    <w:rsid w:val="008D0A3B"/>
    <w:rsid w:val="008D1853"/>
    <w:rsid w:val="008D1AF5"/>
    <w:rsid w:val="008D1C57"/>
    <w:rsid w:val="008D3356"/>
    <w:rsid w:val="008D3B9C"/>
    <w:rsid w:val="008D4C43"/>
    <w:rsid w:val="008D690A"/>
    <w:rsid w:val="008D6D97"/>
    <w:rsid w:val="008D766E"/>
    <w:rsid w:val="008E09B6"/>
    <w:rsid w:val="008E26CE"/>
    <w:rsid w:val="008E2779"/>
    <w:rsid w:val="008E2C2C"/>
    <w:rsid w:val="008E3504"/>
    <w:rsid w:val="008E3854"/>
    <w:rsid w:val="008E4F26"/>
    <w:rsid w:val="008E5176"/>
    <w:rsid w:val="008E5680"/>
    <w:rsid w:val="008E5ADC"/>
    <w:rsid w:val="008E65B6"/>
    <w:rsid w:val="008E6DED"/>
    <w:rsid w:val="008E778F"/>
    <w:rsid w:val="008F12EE"/>
    <w:rsid w:val="008F2BE5"/>
    <w:rsid w:val="008F330D"/>
    <w:rsid w:val="008F3FEB"/>
    <w:rsid w:val="008F4D38"/>
    <w:rsid w:val="008F5EFC"/>
    <w:rsid w:val="008F6540"/>
    <w:rsid w:val="008F6FF4"/>
    <w:rsid w:val="008F7818"/>
    <w:rsid w:val="00900657"/>
    <w:rsid w:val="00900A93"/>
    <w:rsid w:val="00901083"/>
    <w:rsid w:val="00901BC1"/>
    <w:rsid w:val="00902A26"/>
    <w:rsid w:val="00902EA0"/>
    <w:rsid w:val="00904C2B"/>
    <w:rsid w:val="00905733"/>
    <w:rsid w:val="00906B24"/>
    <w:rsid w:val="00907178"/>
    <w:rsid w:val="00907DF6"/>
    <w:rsid w:val="00910E37"/>
    <w:rsid w:val="0091266E"/>
    <w:rsid w:val="009126F8"/>
    <w:rsid w:val="00912C49"/>
    <w:rsid w:val="00912C6C"/>
    <w:rsid w:val="00913B9F"/>
    <w:rsid w:val="009145D0"/>
    <w:rsid w:val="00914CF5"/>
    <w:rsid w:val="00915148"/>
    <w:rsid w:val="009151A0"/>
    <w:rsid w:val="0091564F"/>
    <w:rsid w:val="00915ED2"/>
    <w:rsid w:val="00916663"/>
    <w:rsid w:val="00917723"/>
    <w:rsid w:val="00917C56"/>
    <w:rsid w:val="00921E9F"/>
    <w:rsid w:val="00923102"/>
    <w:rsid w:val="00923397"/>
    <w:rsid w:val="00923D27"/>
    <w:rsid w:val="00923DC3"/>
    <w:rsid w:val="00924399"/>
    <w:rsid w:val="00924497"/>
    <w:rsid w:val="0092475E"/>
    <w:rsid w:val="00925A80"/>
    <w:rsid w:val="00925E44"/>
    <w:rsid w:val="00926F31"/>
    <w:rsid w:val="00927C0C"/>
    <w:rsid w:val="009307B5"/>
    <w:rsid w:val="00930D78"/>
    <w:rsid w:val="00930EA9"/>
    <w:rsid w:val="00931413"/>
    <w:rsid w:val="0093229D"/>
    <w:rsid w:val="0093248D"/>
    <w:rsid w:val="0093355D"/>
    <w:rsid w:val="00933EF3"/>
    <w:rsid w:val="009341E3"/>
    <w:rsid w:val="00934DCF"/>
    <w:rsid w:val="009357ED"/>
    <w:rsid w:val="00935AFD"/>
    <w:rsid w:val="00937228"/>
    <w:rsid w:val="0094050F"/>
    <w:rsid w:val="009419DC"/>
    <w:rsid w:val="00941C80"/>
    <w:rsid w:val="009444A8"/>
    <w:rsid w:val="009448A4"/>
    <w:rsid w:val="0094513F"/>
    <w:rsid w:val="00945797"/>
    <w:rsid w:val="00945872"/>
    <w:rsid w:val="00946082"/>
    <w:rsid w:val="00946126"/>
    <w:rsid w:val="009463E1"/>
    <w:rsid w:val="00947BFB"/>
    <w:rsid w:val="00950AD1"/>
    <w:rsid w:val="009516F3"/>
    <w:rsid w:val="00951D06"/>
    <w:rsid w:val="009527DB"/>
    <w:rsid w:val="00954C19"/>
    <w:rsid w:val="0095539D"/>
    <w:rsid w:val="009557B3"/>
    <w:rsid w:val="0095662D"/>
    <w:rsid w:val="00960F27"/>
    <w:rsid w:val="00962E26"/>
    <w:rsid w:val="0096447E"/>
    <w:rsid w:val="00964847"/>
    <w:rsid w:val="0096584C"/>
    <w:rsid w:val="0096588D"/>
    <w:rsid w:val="00965D10"/>
    <w:rsid w:val="00966229"/>
    <w:rsid w:val="00967169"/>
    <w:rsid w:val="009674BB"/>
    <w:rsid w:val="009678D5"/>
    <w:rsid w:val="00967ACD"/>
    <w:rsid w:val="009704EE"/>
    <w:rsid w:val="009707B0"/>
    <w:rsid w:val="00970FBB"/>
    <w:rsid w:val="00972CA7"/>
    <w:rsid w:val="00972E3D"/>
    <w:rsid w:val="00973119"/>
    <w:rsid w:val="00973401"/>
    <w:rsid w:val="00973491"/>
    <w:rsid w:val="00973FDF"/>
    <w:rsid w:val="00974026"/>
    <w:rsid w:val="00974115"/>
    <w:rsid w:val="00974517"/>
    <w:rsid w:val="009745E4"/>
    <w:rsid w:val="009749A9"/>
    <w:rsid w:val="00975389"/>
    <w:rsid w:val="00976711"/>
    <w:rsid w:val="00976E76"/>
    <w:rsid w:val="0097745D"/>
    <w:rsid w:val="009774E6"/>
    <w:rsid w:val="00977E32"/>
    <w:rsid w:val="009800CE"/>
    <w:rsid w:val="00980727"/>
    <w:rsid w:val="00980E69"/>
    <w:rsid w:val="00981016"/>
    <w:rsid w:val="009817A0"/>
    <w:rsid w:val="00982093"/>
    <w:rsid w:val="009831A2"/>
    <w:rsid w:val="00983F57"/>
    <w:rsid w:val="0098448D"/>
    <w:rsid w:val="0098581F"/>
    <w:rsid w:val="00986279"/>
    <w:rsid w:val="00986692"/>
    <w:rsid w:val="0098708C"/>
    <w:rsid w:val="009875B8"/>
    <w:rsid w:val="00987F64"/>
    <w:rsid w:val="00990192"/>
    <w:rsid w:val="00990D85"/>
    <w:rsid w:val="00991051"/>
    <w:rsid w:val="00991553"/>
    <w:rsid w:val="009927C5"/>
    <w:rsid w:val="009943C7"/>
    <w:rsid w:val="009959BD"/>
    <w:rsid w:val="00996F8E"/>
    <w:rsid w:val="00997DF0"/>
    <w:rsid w:val="00997E3B"/>
    <w:rsid w:val="009A0FA6"/>
    <w:rsid w:val="009A1981"/>
    <w:rsid w:val="009A1B5E"/>
    <w:rsid w:val="009A308F"/>
    <w:rsid w:val="009A3231"/>
    <w:rsid w:val="009A3AC0"/>
    <w:rsid w:val="009A3E87"/>
    <w:rsid w:val="009A415C"/>
    <w:rsid w:val="009A5343"/>
    <w:rsid w:val="009A5C6B"/>
    <w:rsid w:val="009A6289"/>
    <w:rsid w:val="009A7172"/>
    <w:rsid w:val="009A7325"/>
    <w:rsid w:val="009B018B"/>
    <w:rsid w:val="009B067B"/>
    <w:rsid w:val="009B06E3"/>
    <w:rsid w:val="009B0AF0"/>
    <w:rsid w:val="009B0D8C"/>
    <w:rsid w:val="009B0F09"/>
    <w:rsid w:val="009B106D"/>
    <w:rsid w:val="009B257F"/>
    <w:rsid w:val="009B2D37"/>
    <w:rsid w:val="009B2E9C"/>
    <w:rsid w:val="009B39CB"/>
    <w:rsid w:val="009B58E4"/>
    <w:rsid w:val="009B5F85"/>
    <w:rsid w:val="009C0E10"/>
    <w:rsid w:val="009C35ED"/>
    <w:rsid w:val="009C48EC"/>
    <w:rsid w:val="009C492E"/>
    <w:rsid w:val="009C527B"/>
    <w:rsid w:val="009C6377"/>
    <w:rsid w:val="009C74E1"/>
    <w:rsid w:val="009C79BC"/>
    <w:rsid w:val="009C7B30"/>
    <w:rsid w:val="009D0873"/>
    <w:rsid w:val="009D0E5D"/>
    <w:rsid w:val="009D1493"/>
    <w:rsid w:val="009D1553"/>
    <w:rsid w:val="009D1AA0"/>
    <w:rsid w:val="009D1B97"/>
    <w:rsid w:val="009D246A"/>
    <w:rsid w:val="009D34EE"/>
    <w:rsid w:val="009D389F"/>
    <w:rsid w:val="009D3C65"/>
    <w:rsid w:val="009D4431"/>
    <w:rsid w:val="009D580C"/>
    <w:rsid w:val="009D5D74"/>
    <w:rsid w:val="009D5FAC"/>
    <w:rsid w:val="009D61C7"/>
    <w:rsid w:val="009D6534"/>
    <w:rsid w:val="009D6F6F"/>
    <w:rsid w:val="009E07DF"/>
    <w:rsid w:val="009E1DAB"/>
    <w:rsid w:val="009E2B48"/>
    <w:rsid w:val="009E395E"/>
    <w:rsid w:val="009E4339"/>
    <w:rsid w:val="009E51E5"/>
    <w:rsid w:val="009E5336"/>
    <w:rsid w:val="009E5569"/>
    <w:rsid w:val="009E5604"/>
    <w:rsid w:val="009E5767"/>
    <w:rsid w:val="009E589D"/>
    <w:rsid w:val="009E610B"/>
    <w:rsid w:val="009E7159"/>
    <w:rsid w:val="009E7B62"/>
    <w:rsid w:val="009E7DAB"/>
    <w:rsid w:val="009F0CEC"/>
    <w:rsid w:val="009F0FE6"/>
    <w:rsid w:val="009F16ED"/>
    <w:rsid w:val="009F1C3C"/>
    <w:rsid w:val="009F22DE"/>
    <w:rsid w:val="009F250B"/>
    <w:rsid w:val="009F2703"/>
    <w:rsid w:val="009F2E67"/>
    <w:rsid w:val="009F50F7"/>
    <w:rsid w:val="009F5CCD"/>
    <w:rsid w:val="009F6503"/>
    <w:rsid w:val="009F6961"/>
    <w:rsid w:val="009F6B87"/>
    <w:rsid w:val="009F7050"/>
    <w:rsid w:val="009F75E3"/>
    <w:rsid w:val="00A006CB"/>
    <w:rsid w:val="00A00991"/>
    <w:rsid w:val="00A01189"/>
    <w:rsid w:val="00A01725"/>
    <w:rsid w:val="00A03A0C"/>
    <w:rsid w:val="00A04973"/>
    <w:rsid w:val="00A049A4"/>
    <w:rsid w:val="00A04F5A"/>
    <w:rsid w:val="00A062CD"/>
    <w:rsid w:val="00A072AF"/>
    <w:rsid w:val="00A076D2"/>
    <w:rsid w:val="00A11F1A"/>
    <w:rsid w:val="00A1274F"/>
    <w:rsid w:val="00A14ED2"/>
    <w:rsid w:val="00A15FF7"/>
    <w:rsid w:val="00A1604F"/>
    <w:rsid w:val="00A16F16"/>
    <w:rsid w:val="00A1783B"/>
    <w:rsid w:val="00A20980"/>
    <w:rsid w:val="00A21000"/>
    <w:rsid w:val="00A217E9"/>
    <w:rsid w:val="00A2263C"/>
    <w:rsid w:val="00A22BC4"/>
    <w:rsid w:val="00A22DA4"/>
    <w:rsid w:val="00A2394E"/>
    <w:rsid w:val="00A247F7"/>
    <w:rsid w:val="00A24ABA"/>
    <w:rsid w:val="00A2533D"/>
    <w:rsid w:val="00A26005"/>
    <w:rsid w:val="00A269AD"/>
    <w:rsid w:val="00A26EC3"/>
    <w:rsid w:val="00A30241"/>
    <w:rsid w:val="00A3099A"/>
    <w:rsid w:val="00A33B3A"/>
    <w:rsid w:val="00A34766"/>
    <w:rsid w:val="00A34A58"/>
    <w:rsid w:val="00A3582E"/>
    <w:rsid w:val="00A360D5"/>
    <w:rsid w:val="00A361AB"/>
    <w:rsid w:val="00A3641C"/>
    <w:rsid w:val="00A36718"/>
    <w:rsid w:val="00A404EA"/>
    <w:rsid w:val="00A41978"/>
    <w:rsid w:val="00A41EED"/>
    <w:rsid w:val="00A421AB"/>
    <w:rsid w:val="00A421D9"/>
    <w:rsid w:val="00A42DF7"/>
    <w:rsid w:val="00A43F19"/>
    <w:rsid w:val="00A4426E"/>
    <w:rsid w:val="00A44490"/>
    <w:rsid w:val="00A448A0"/>
    <w:rsid w:val="00A44A06"/>
    <w:rsid w:val="00A44C63"/>
    <w:rsid w:val="00A45C89"/>
    <w:rsid w:val="00A465A4"/>
    <w:rsid w:val="00A4684D"/>
    <w:rsid w:val="00A47F5D"/>
    <w:rsid w:val="00A50A35"/>
    <w:rsid w:val="00A51BF7"/>
    <w:rsid w:val="00A52123"/>
    <w:rsid w:val="00A5262D"/>
    <w:rsid w:val="00A537E5"/>
    <w:rsid w:val="00A54401"/>
    <w:rsid w:val="00A54631"/>
    <w:rsid w:val="00A55F7F"/>
    <w:rsid w:val="00A56671"/>
    <w:rsid w:val="00A5706C"/>
    <w:rsid w:val="00A572C8"/>
    <w:rsid w:val="00A60CE0"/>
    <w:rsid w:val="00A60D67"/>
    <w:rsid w:val="00A60D81"/>
    <w:rsid w:val="00A6252D"/>
    <w:rsid w:val="00A62F93"/>
    <w:rsid w:val="00A63040"/>
    <w:rsid w:val="00A64380"/>
    <w:rsid w:val="00A64DF4"/>
    <w:rsid w:val="00A65158"/>
    <w:rsid w:val="00A665C9"/>
    <w:rsid w:val="00A66C40"/>
    <w:rsid w:val="00A66C9E"/>
    <w:rsid w:val="00A71756"/>
    <w:rsid w:val="00A71BDC"/>
    <w:rsid w:val="00A72393"/>
    <w:rsid w:val="00A7242B"/>
    <w:rsid w:val="00A72921"/>
    <w:rsid w:val="00A72AB7"/>
    <w:rsid w:val="00A73DDD"/>
    <w:rsid w:val="00A74281"/>
    <w:rsid w:val="00A75C57"/>
    <w:rsid w:val="00A77C5C"/>
    <w:rsid w:val="00A80182"/>
    <w:rsid w:val="00A807C4"/>
    <w:rsid w:val="00A80A2E"/>
    <w:rsid w:val="00A812FA"/>
    <w:rsid w:val="00A82163"/>
    <w:rsid w:val="00A82855"/>
    <w:rsid w:val="00A82B90"/>
    <w:rsid w:val="00A82B9C"/>
    <w:rsid w:val="00A82E59"/>
    <w:rsid w:val="00A830EC"/>
    <w:rsid w:val="00A84E7F"/>
    <w:rsid w:val="00A85D52"/>
    <w:rsid w:val="00A85FE5"/>
    <w:rsid w:val="00A866AB"/>
    <w:rsid w:val="00A8784F"/>
    <w:rsid w:val="00A912AE"/>
    <w:rsid w:val="00A91D6E"/>
    <w:rsid w:val="00A92AA8"/>
    <w:rsid w:val="00A92BDE"/>
    <w:rsid w:val="00A93A4B"/>
    <w:rsid w:val="00A96C71"/>
    <w:rsid w:val="00A97536"/>
    <w:rsid w:val="00AA1E2E"/>
    <w:rsid w:val="00AA201D"/>
    <w:rsid w:val="00AA2664"/>
    <w:rsid w:val="00AA2E84"/>
    <w:rsid w:val="00AA3565"/>
    <w:rsid w:val="00AA3C96"/>
    <w:rsid w:val="00AA6BD8"/>
    <w:rsid w:val="00AB0527"/>
    <w:rsid w:val="00AB07CD"/>
    <w:rsid w:val="00AB0B2D"/>
    <w:rsid w:val="00AB2780"/>
    <w:rsid w:val="00AB2A8F"/>
    <w:rsid w:val="00AB3BC8"/>
    <w:rsid w:val="00AB3DFF"/>
    <w:rsid w:val="00AB5B9B"/>
    <w:rsid w:val="00AB5CFE"/>
    <w:rsid w:val="00AB610E"/>
    <w:rsid w:val="00AB7D50"/>
    <w:rsid w:val="00AC0FF5"/>
    <w:rsid w:val="00AC1B1D"/>
    <w:rsid w:val="00AC1EAD"/>
    <w:rsid w:val="00AC200A"/>
    <w:rsid w:val="00AC2961"/>
    <w:rsid w:val="00AC2CB3"/>
    <w:rsid w:val="00AC32A2"/>
    <w:rsid w:val="00AC385F"/>
    <w:rsid w:val="00AC4441"/>
    <w:rsid w:val="00AC4734"/>
    <w:rsid w:val="00AC4912"/>
    <w:rsid w:val="00AC4A79"/>
    <w:rsid w:val="00AC52EA"/>
    <w:rsid w:val="00AC53C0"/>
    <w:rsid w:val="00AC5EEF"/>
    <w:rsid w:val="00AC72D4"/>
    <w:rsid w:val="00AC750A"/>
    <w:rsid w:val="00AC7BC0"/>
    <w:rsid w:val="00AD0725"/>
    <w:rsid w:val="00AD097B"/>
    <w:rsid w:val="00AD22F3"/>
    <w:rsid w:val="00AD3D83"/>
    <w:rsid w:val="00AD451B"/>
    <w:rsid w:val="00AD53E0"/>
    <w:rsid w:val="00AD5678"/>
    <w:rsid w:val="00AD58A6"/>
    <w:rsid w:val="00AD6242"/>
    <w:rsid w:val="00AD663B"/>
    <w:rsid w:val="00AD7A3B"/>
    <w:rsid w:val="00AE0089"/>
    <w:rsid w:val="00AE008C"/>
    <w:rsid w:val="00AE0FBB"/>
    <w:rsid w:val="00AE1101"/>
    <w:rsid w:val="00AE1693"/>
    <w:rsid w:val="00AE1B05"/>
    <w:rsid w:val="00AE1BDC"/>
    <w:rsid w:val="00AE3193"/>
    <w:rsid w:val="00AE38B4"/>
    <w:rsid w:val="00AE4182"/>
    <w:rsid w:val="00AE4267"/>
    <w:rsid w:val="00AE429E"/>
    <w:rsid w:val="00AE430E"/>
    <w:rsid w:val="00AE4A79"/>
    <w:rsid w:val="00AE4D80"/>
    <w:rsid w:val="00AE5047"/>
    <w:rsid w:val="00AE5840"/>
    <w:rsid w:val="00AE5902"/>
    <w:rsid w:val="00AE6B8D"/>
    <w:rsid w:val="00AE7538"/>
    <w:rsid w:val="00AF06E7"/>
    <w:rsid w:val="00AF141F"/>
    <w:rsid w:val="00AF2290"/>
    <w:rsid w:val="00AF3277"/>
    <w:rsid w:val="00AF444B"/>
    <w:rsid w:val="00AF49F8"/>
    <w:rsid w:val="00AF5581"/>
    <w:rsid w:val="00AF6694"/>
    <w:rsid w:val="00AF66C1"/>
    <w:rsid w:val="00AF69CA"/>
    <w:rsid w:val="00AF6CFF"/>
    <w:rsid w:val="00AF6DC6"/>
    <w:rsid w:val="00AF7DBF"/>
    <w:rsid w:val="00B01069"/>
    <w:rsid w:val="00B02BC1"/>
    <w:rsid w:val="00B02E28"/>
    <w:rsid w:val="00B02E3B"/>
    <w:rsid w:val="00B04557"/>
    <w:rsid w:val="00B046AD"/>
    <w:rsid w:val="00B05AF0"/>
    <w:rsid w:val="00B07B59"/>
    <w:rsid w:val="00B07E40"/>
    <w:rsid w:val="00B10755"/>
    <w:rsid w:val="00B1127D"/>
    <w:rsid w:val="00B114C6"/>
    <w:rsid w:val="00B12F4D"/>
    <w:rsid w:val="00B133BF"/>
    <w:rsid w:val="00B134BB"/>
    <w:rsid w:val="00B1422D"/>
    <w:rsid w:val="00B2152F"/>
    <w:rsid w:val="00B2202D"/>
    <w:rsid w:val="00B2456D"/>
    <w:rsid w:val="00B2458E"/>
    <w:rsid w:val="00B24AA3"/>
    <w:rsid w:val="00B258C0"/>
    <w:rsid w:val="00B26143"/>
    <w:rsid w:val="00B26156"/>
    <w:rsid w:val="00B26190"/>
    <w:rsid w:val="00B26EC8"/>
    <w:rsid w:val="00B26F6B"/>
    <w:rsid w:val="00B277D7"/>
    <w:rsid w:val="00B323FB"/>
    <w:rsid w:val="00B32D1A"/>
    <w:rsid w:val="00B358E8"/>
    <w:rsid w:val="00B363F9"/>
    <w:rsid w:val="00B41519"/>
    <w:rsid w:val="00B424D9"/>
    <w:rsid w:val="00B437F9"/>
    <w:rsid w:val="00B4429D"/>
    <w:rsid w:val="00B45BE0"/>
    <w:rsid w:val="00B45D02"/>
    <w:rsid w:val="00B46DC7"/>
    <w:rsid w:val="00B47EAC"/>
    <w:rsid w:val="00B5065B"/>
    <w:rsid w:val="00B506AA"/>
    <w:rsid w:val="00B5113D"/>
    <w:rsid w:val="00B51AA6"/>
    <w:rsid w:val="00B51E3B"/>
    <w:rsid w:val="00B51ED4"/>
    <w:rsid w:val="00B52099"/>
    <w:rsid w:val="00B52756"/>
    <w:rsid w:val="00B52C12"/>
    <w:rsid w:val="00B53BB2"/>
    <w:rsid w:val="00B54130"/>
    <w:rsid w:val="00B54846"/>
    <w:rsid w:val="00B549DF"/>
    <w:rsid w:val="00B55CCC"/>
    <w:rsid w:val="00B566F3"/>
    <w:rsid w:val="00B615E9"/>
    <w:rsid w:val="00B61B43"/>
    <w:rsid w:val="00B62019"/>
    <w:rsid w:val="00B62217"/>
    <w:rsid w:val="00B623BC"/>
    <w:rsid w:val="00B62AA1"/>
    <w:rsid w:val="00B63E3A"/>
    <w:rsid w:val="00B64383"/>
    <w:rsid w:val="00B67C32"/>
    <w:rsid w:val="00B7160E"/>
    <w:rsid w:val="00B7206E"/>
    <w:rsid w:val="00B7255F"/>
    <w:rsid w:val="00B7257D"/>
    <w:rsid w:val="00B72FD0"/>
    <w:rsid w:val="00B754E4"/>
    <w:rsid w:val="00B7567E"/>
    <w:rsid w:val="00B760CB"/>
    <w:rsid w:val="00B766EB"/>
    <w:rsid w:val="00B76895"/>
    <w:rsid w:val="00B77452"/>
    <w:rsid w:val="00B77D4A"/>
    <w:rsid w:val="00B80162"/>
    <w:rsid w:val="00B80757"/>
    <w:rsid w:val="00B80B01"/>
    <w:rsid w:val="00B81AA4"/>
    <w:rsid w:val="00B8230E"/>
    <w:rsid w:val="00B82506"/>
    <w:rsid w:val="00B8357F"/>
    <w:rsid w:val="00B8566C"/>
    <w:rsid w:val="00B85B1D"/>
    <w:rsid w:val="00B868B5"/>
    <w:rsid w:val="00B878A6"/>
    <w:rsid w:val="00B87D9C"/>
    <w:rsid w:val="00B9152F"/>
    <w:rsid w:val="00B93725"/>
    <w:rsid w:val="00B952D3"/>
    <w:rsid w:val="00B95A19"/>
    <w:rsid w:val="00B963DD"/>
    <w:rsid w:val="00B96914"/>
    <w:rsid w:val="00B979AA"/>
    <w:rsid w:val="00B97E45"/>
    <w:rsid w:val="00BA4D4B"/>
    <w:rsid w:val="00BA5524"/>
    <w:rsid w:val="00BA625D"/>
    <w:rsid w:val="00BA6885"/>
    <w:rsid w:val="00BA6A5E"/>
    <w:rsid w:val="00BA6DD8"/>
    <w:rsid w:val="00BA7D83"/>
    <w:rsid w:val="00BB1834"/>
    <w:rsid w:val="00BB29C1"/>
    <w:rsid w:val="00BB337D"/>
    <w:rsid w:val="00BB3815"/>
    <w:rsid w:val="00BB3A33"/>
    <w:rsid w:val="00BB3FC8"/>
    <w:rsid w:val="00BB4CF1"/>
    <w:rsid w:val="00BB4DA5"/>
    <w:rsid w:val="00BB5C4F"/>
    <w:rsid w:val="00BB70DC"/>
    <w:rsid w:val="00BC0222"/>
    <w:rsid w:val="00BC09E3"/>
    <w:rsid w:val="00BC0ACF"/>
    <w:rsid w:val="00BC12CA"/>
    <w:rsid w:val="00BC34C8"/>
    <w:rsid w:val="00BC38DA"/>
    <w:rsid w:val="00BC5BFA"/>
    <w:rsid w:val="00BC6AE6"/>
    <w:rsid w:val="00BC73A3"/>
    <w:rsid w:val="00BD16A3"/>
    <w:rsid w:val="00BD199B"/>
    <w:rsid w:val="00BD3990"/>
    <w:rsid w:val="00BD39D0"/>
    <w:rsid w:val="00BD66B3"/>
    <w:rsid w:val="00BD6869"/>
    <w:rsid w:val="00BD6A63"/>
    <w:rsid w:val="00BD6BB0"/>
    <w:rsid w:val="00BD79A6"/>
    <w:rsid w:val="00BD7BBF"/>
    <w:rsid w:val="00BD7D37"/>
    <w:rsid w:val="00BE0095"/>
    <w:rsid w:val="00BE07ED"/>
    <w:rsid w:val="00BE0AD0"/>
    <w:rsid w:val="00BE203F"/>
    <w:rsid w:val="00BE27C6"/>
    <w:rsid w:val="00BE2F87"/>
    <w:rsid w:val="00BE334F"/>
    <w:rsid w:val="00BE3C71"/>
    <w:rsid w:val="00BE415F"/>
    <w:rsid w:val="00BE48FC"/>
    <w:rsid w:val="00BE4EB6"/>
    <w:rsid w:val="00BE5F84"/>
    <w:rsid w:val="00BE65AE"/>
    <w:rsid w:val="00BE68E6"/>
    <w:rsid w:val="00BF0000"/>
    <w:rsid w:val="00BF28FD"/>
    <w:rsid w:val="00BF2FAF"/>
    <w:rsid w:val="00BF3749"/>
    <w:rsid w:val="00BF5196"/>
    <w:rsid w:val="00BF60FE"/>
    <w:rsid w:val="00BF6E33"/>
    <w:rsid w:val="00BF7BC0"/>
    <w:rsid w:val="00C00217"/>
    <w:rsid w:val="00C00336"/>
    <w:rsid w:val="00C016F5"/>
    <w:rsid w:val="00C01D5A"/>
    <w:rsid w:val="00C02166"/>
    <w:rsid w:val="00C024A9"/>
    <w:rsid w:val="00C02883"/>
    <w:rsid w:val="00C030A2"/>
    <w:rsid w:val="00C0522B"/>
    <w:rsid w:val="00C0554F"/>
    <w:rsid w:val="00C061DE"/>
    <w:rsid w:val="00C07135"/>
    <w:rsid w:val="00C075DF"/>
    <w:rsid w:val="00C079EE"/>
    <w:rsid w:val="00C108E3"/>
    <w:rsid w:val="00C10BE2"/>
    <w:rsid w:val="00C11040"/>
    <w:rsid w:val="00C114E0"/>
    <w:rsid w:val="00C13EEF"/>
    <w:rsid w:val="00C13F57"/>
    <w:rsid w:val="00C1459D"/>
    <w:rsid w:val="00C15010"/>
    <w:rsid w:val="00C150F9"/>
    <w:rsid w:val="00C15B1F"/>
    <w:rsid w:val="00C164EF"/>
    <w:rsid w:val="00C1753F"/>
    <w:rsid w:val="00C202C9"/>
    <w:rsid w:val="00C22887"/>
    <w:rsid w:val="00C2294B"/>
    <w:rsid w:val="00C23148"/>
    <w:rsid w:val="00C23B5A"/>
    <w:rsid w:val="00C23D9D"/>
    <w:rsid w:val="00C24B30"/>
    <w:rsid w:val="00C24E4C"/>
    <w:rsid w:val="00C25359"/>
    <w:rsid w:val="00C26009"/>
    <w:rsid w:val="00C26B73"/>
    <w:rsid w:val="00C27865"/>
    <w:rsid w:val="00C27F4A"/>
    <w:rsid w:val="00C307EC"/>
    <w:rsid w:val="00C30A23"/>
    <w:rsid w:val="00C3122E"/>
    <w:rsid w:val="00C34337"/>
    <w:rsid w:val="00C36AF7"/>
    <w:rsid w:val="00C36B6A"/>
    <w:rsid w:val="00C36C6C"/>
    <w:rsid w:val="00C40EF8"/>
    <w:rsid w:val="00C4144C"/>
    <w:rsid w:val="00C4184F"/>
    <w:rsid w:val="00C421EB"/>
    <w:rsid w:val="00C452FE"/>
    <w:rsid w:val="00C46020"/>
    <w:rsid w:val="00C461B9"/>
    <w:rsid w:val="00C461F0"/>
    <w:rsid w:val="00C46D56"/>
    <w:rsid w:val="00C47A12"/>
    <w:rsid w:val="00C47C82"/>
    <w:rsid w:val="00C50114"/>
    <w:rsid w:val="00C51A67"/>
    <w:rsid w:val="00C53069"/>
    <w:rsid w:val="00C53648"/>
    <w:rsid w:val="00C555A7"/>
    <w:rsid w:val="00C55659"/>
    <w:rsid w:val="00C55F6D"/>
    <w:rsid w:val="00C56B91"/>
    <w:rsid w:val="00C60240"/>
    <w:rsid w:val="00C6061C"/>
    <w:rsid w:val="00C60DED"/>
    <w:rsid w:val="00C642C8"/>
    <w:rsid w:val="00C64D27"/>
    <w:rsid w:val="00C66450"/>
    <w:rsid w:val="00C7008D"/>
    <w:rsid w:val="00C702F9"/>
    <w:rsid w:val="00C70910"/>
    <w:rsid w:val="00C71147"/>
    <w:rsid w:val="00C711D4"/>
    <w:rsid w:val="00C71D2A"/>
    <w:rsid w:val="00C72B4C"/>
    <w:rsid w:val="00C72D8D"/>
    <w:rsid w:val="00C735A1"/>
    <w:rsid w:val="00C73EF5"/>
    <w:rsid w:val="00C7477F"/>
    <w:rsid w:val="00C747E6"/>
    <w:rsid w:val="00C7542C"/>
    <w:rsid w:val="00C76203"/>
    <w:rsid w:val="00C762C6"/>
    <w:rsid w:val="00C76F30"/>
    <w:rsid w:val="00C77177"/>
    <w:rsid w:val="00C777C5"/>
    <w:rsid w:val="00C77826"/>
    <w:rsid w:val="00C8284C"/>
    <w:rsid w:val="00C830C5"/>
    <w:rsid w:val="00C83FE8"/>
    <w:rsid w:val="00C84516"/>
    <w:rsid w:val="00C84540"/>
    <w:rsid w:val="00C84DDB"/>
    <w:rsid w:val="00C85C63"/>
    <w:rsid w:val="00C87E7C"/>
    <w:rsid w:val="00C91D31"/>
    <w:rsid w:val="00C9361F"/>
    <w:rsid w:val="00C944C9"/>
    <w:rsid w:val="00C94830"/>
    <w:rsid w:val="00C94909"/>
    <w:rsid w:val="00C952ED"/>
    <w:rsid w:val="00C95A3C"/>
    <w:rsid w:val="00C95FA4"/>
    <w:rsid w:val="00C96408"/>
    <w:rsid w:val="00C96B00"/>
    <w:rsid w:val="00C96DA0"/>
    <w:rsid w:val="00C97AC7"/>
    <w:rsid w:val="00C97C53"/>
    <w:rsid w:val="00C97F12"/>
    <w:rsid w:val="00CA0EEF"/>
    <w:rsid w:val="00CA1057"/>
    <w:rsid w:val="00CA14B9"/>
    <w:rsid w:val="00CA2880"/>
    <w:rsid w:val="00CA302E"/>
    <w:rsid w:val="00CA3230"/>
    <w:rsid w:val="00CA3602"/>
    <w:rsid w:val="00CA40AE"/>
    <w:rsid w:val="00CA63CF"/>
    <w:rsid w:val="00CA6D2B"/>
    <w:rsid w:val="00CA7182"/>
    <w:rsid w:val="00CA7AA3"/>
    <w:rsid w:val="00CA7BCA"/>
    <w:rsid w:val="00CA7F1E"/>
    <w:rsid w:val="00CB0802"/>
    <w:rsid w:val="00CB1F4F"/>
    <w:rsid w:val="00CB221C"/>
    <w:rsid w:val="00CB3E34"/>
    <w:rsid w:val="00CB4B82"/>
    <w:rsid w:val="00CB4BFB"/>
    <w:rsid w:val="00CB526D"/>
    <w:rsid w:val="00CB5573"/>
    <w:rsid w:val="00CB5D35"/>
    <w:rsid w:val="00CB664D"/>
    <w:rsid w:val="00CC2DCA"/>
    <w:rsid w:val="00CC2E6C"/>
    <w:rsid w:val="00CC47F8"/>
    <w:rsid w:val="00CC5A37"/>
    <w:rsid w:val="00CC676F"/>
    <w:rsid w:val="00CC7C69"/>
    <w:rsid w:val="00CD12D9"/>
    <w:rsid w:val="00CD1579"/>
    <w:rsid w:val="00CD2C8E"/>
    <w:rsid w:val="00CD3F0F"/>
    <w:rsid w:val="00CD4844"/>
    <w:rsid w:val="00CD4D5A"/>
    <w:rsid w:val="00CD6875"/>
    <w:rsid w:val="00CE1766"/>
    <w:rsid w:val="00CE3226"/>
    <w:rsid w:val="00CE4294"/>
    <w:rsid w:val="00CE42C6"/>
    <w:rsid w:val="00CE50A5"/>
    <w:rsid w:val="00CE5421"/>
    <w:rsid w:val="00CE6AF1"/>
    <w:rsid w:val="00CE7318"/>
    <w:rsid w:val="00CE7526"/>
    <w:rsid w:val="00CF0282"/>
    <w:rsid w:val="00CF0733"/>
    <w:rsid w:val="00CF0F73"/>
    <w:rsid w:val="00CF16B0"/>
    <w:rsid w:val="00CF1A39"/>
    <w:rsid w:val="00CF1E3F"/>
    <w:rsid w:val="00CF21BD"/>
    <w:rsid w:val="00CF2A72"/>
    <w:rsid w:val="00CF3073"/>
    <w:rsid w:val="00CF312F"/>
    <w:rsid w:val="00CF334A"/>
    <w:rsid w:val="00CF3E8C"/>
    <w:rsid w:val="00CF3F01"/>
    <w:rsid w:val="00CF4139"/>
    <w:rsid w:val="00CF5D6E"/>
    <w:rsid w:val="00D0043B"/>
    <w:rsid w:val="00D00960"/>
    <w:rsid w:val="00D00DF7"/>
    <w:rsid w:val="00D039BF"/>
    <w:rsid w:val="00D042C8"/>
    <w:rsid w:val="00D0440B"/>
    <w:rsid w:val="00D04598"/>
    <w:rsid w:val="00D046A1"/>
    <w:rsid w:val="00D05429"/>
    <w:rsid w:val="00D05CCC"/>
    <w:rsid w:val="00D063A9"/>
    <w:rsid w:val="00D07BBD"/>
    <w:rsid w:val="00D07C03"/>
    <w:rsid w:val="00D1279A"/>
    <w:rsid w:val="00D12ADD"/>
    <w:rsid w:val="00D17905"/>
    <w:rsid w:val="00D17AC9"/>
    <w:rsid w:val="00D2149A"/>
    <w:rsid w:val="00D21DDB"/>
    <w:rsid w:val="00D21E5F"/>
    <w:rsid w:val="00D21FAA"/>
    <w:rsid w:val="00D22935"/>
    <w:rsid w:val="00D22C06"/>
    <w:rsid w:val="00D22EB2"/>
    <w:rsid w:val="00D254AE"/>
    <w:rsid w:val="00D2613A"/>
    <w:rsid w:val="00D26172"/>
    <w:rsid w:val="00D332A1"/>
    <w:rsid w:val="00D35165"/>
    <w:rsid w:val="00D35DAE"/>
    <w:rsid w:val="00D35E86"/>
    <w:rsid w:val="00D36A51"/>
    <w:rsid w:val="00D36AEB"/>
    <w:rsid w:val="00D37001"/>
    <w:rsid w:val="00D37D30"/>
    <w:rsid w:val="00D37E3C"/>
    <w:rsid w:val="00D414C0"/>
    <w:rsid w:val="00D417E2"/>
    <w:rsid w:val="00D4252A"/>
    <w:rsid w:val="00D42D96"/>
    <w:rsid w:val="00D43AC7"/>
    <w:rsid w:val="00D4442C"/>
    <w:rsid w:val="00D464AD"/>
    <w:rsid w:val="00D464FE"/>
    <w:rsid w:val="00D50375"/>
    <w:rsid w:val="00D50F9D"/>
    <w:rsid w:val="00D50FD2"/>
    <w:rsid w:val="00D512E9"/>
    <w:rsid w:val="00D516FC"/>
    <w:rsid w:val="00D518B0"/>
    <w:rsid w:val="00D51CEA"/>
    <w:rsid w:val="00D52382"/>
    <w:rsid w:val="00D525A0"/>
    <w:rsid w:val="00D53115"/>
    <w:rsid w:val="00D53A56"/>
    <w:rsid w:val="00D56A78"/>
    <w:rsid w:val="00D576F2"/>
    <w:rsid w:val="00D57E78"/>
    <w:rsid w:val="00D6027A"/>
    <w:rsid w:val="00D61540"/>
    <w:rsid w:val="00D61853"/>
    <w:rsid w:val="00D61AA6"/>
    <w:rsid w:val="00D620EC"/>
    <w:rsid w:val="00D62377"/>
    <w:rsid w:val="00D62D54"/>
    <w:rsid w:val="00D63250"/>
    <w:rsid w:val="00D639D6"/>
    <w:rsid w:val="00D64659"/>
    <w:rsid w:val="00D64C65"/>
    <w:rsid w:val="00D65751"/>
    <w:rsid w:val="00D6626B"/>
    <w:rsid w:val="00D6646C"/>
    <w:rsid w:val="00D66475"/>
    <w:rsid w:val="00D67227"/>
    <w:rsid w:val="00D67F03"/>
    <w:rsid w:val="00D71BAE"/>
    <w:rsid w:val="00D71C60"/>
    <w:rsid w:val="00D71E23"/>
    <w:rsid w:val="00D71F57"/>
    <w:rsid w:val="00D7316F"/>
    <w:rsid w:val="00D738C3"/>
    <w:rsid w:val="00D76EEB"/>
    <w:rsid w:val="00D81770"/>
    <w:rsid w:val="00D81B49"/>
    <w:rsid w:val="00D81C1C"/>
    <w:rsid w:val="00D82515"/>
    <w:rsid w:val="00D8299F"/>
    <w:rsid w:val="00D8476A"/>
    <w:rsid w:val="00D8491B"/>
    <w:rsid w:val="00D8497A"/>
    <w:rsid w:val="00D85100"/>
    <w:rsid w:val="00D85442"/>
    <w:rsid w:val="00D85583"/>
    <w:rsid w:val="00D85EFA"/>
    <w:rsid w:val="00D92987"/>
    <w:rsid w:val="00D93032"/>
    <w:rsid w:val="00D936D1"/>
    <w:rsid w:val="00D937E2"/>
    <w:rsid w:val="00D93934"/>
    <w:rsid w:val="00D941E2"/>
    <w:rsid w:val="00D947FC"/>
    <w:rsid w:val="00D94C2A"/>
    <w:rsid w:val="00D95A4D"/>
    <w:rsid w:val="00D95E12"/>
    <w:rsid w:val="00D95E78"/>
    <w:rsid w:val="00D96513"/>
    <w:rsid w:val="00D96CB4"/>
    <w:rsid w:val="00D96EEC"/>
    <w:rsid w:val="00D97FE1"/>
    <w:rsid w:val="00DA0AB2"/>
    <w:rsid w:val="00DA0B74"/>
    <w:rsid w:val="00DA10B5"/>
    <w:rsid w:val="00DA1B15"/>
    <w:rsid w:val="00DA2059"/>
    <w:rsid w:val="00DA37C0"/>
    <w:rsid w:val="00DA450D"/>
    <w:rsid w:val="00DA489C"/>
    <w:rsid w:val="00DA4950"/>
    <w:rsid w:val="00DA4DD0"/>
    <w:rsid w:val="00DA5936"/>
    <w:rsid w:val="00DA5ED3"/>
    <w:rsid w:val="00DA6380"/>
    <w:rsid w:val="00DA6EBA"/>
    <w:rsid w:val="00DA77AB"/>
    <w:rsid w:val="00DA78EA"/>
    <w:rsid w:val="00DB031A"/>
    <w:rsid w:val="00DB0697"/>
    <w:rsid w:val="00DB0B8F"/>
    <w:rsid w:val="00DB1CE0"/>
    <w:rsid w:val="00DB226C"/>
    <w:rsid w:val="00DB25FE"/>
    <w:rsid w:val="00DB263A"/>
    <w:rsid w:val="00DB3E5B"/>
    <w:rsid w:val="00DB4786"/>
    <w:rsid w:val="00DB4BC3"/>
    <w:rsid w:val="00DB6813"/>
    <w:rsid w:val="00DB741A"/>
    <w:rsid w:val="00DB77B9"/>
    <w:rsid w:val="00DC00B1"/>
    <w:rsid w:val="00DC063A"/>
    <w:rsid w:val="00DC177C"/>
    <w:rsid w:val="00DC180E"/>
    <w:rsid w:val="00DC2AC3"/>
    <w:rsid w:val="00DC2BA4"/>
    <w:rsid w:val="00DC2C59"/>
    <w:rsid w:val="00DC3D8F"/>
    <w:rsid w:val="00DC43BC"/>
    <w:rsid w:val="00DC4DDE"/>
    <w:rsid w:val="00DC61B8"/>
    <w:rsid w:val="00DC6E74"/>
    <w:rsid w:val="00DC79EA"/>
    <w:rsid w:val="00DC7FB3"/>
    <w:rsid w:val="00DD1282"/>
    <w:rsid w:val="00DD15A5"/>
    <w:rsid w:val="00DD1A02"/>
    <w:rsid w:val="00DD360D"/>
    <w:rsid w:val="00DD3653"/>
    <w:rsid w:val="00DD525A"/>
    <w:rsid w:val="00DD64DE"/>
    <w:rsid w:val="00DD75D6"/>
    <w:rsid w:val="00DE1581"/>
    <w:rsid w:val="00DE19C3"/>
    <w:rsid w:val="00DE3437"/>
    <w:rsid w:val="00DE3E38"/>
    <w:rsid w:val="00DE43C5"/>
    <w:rsid w:val="00DE479D"/>
    <w:rsid w:val="00DE5F45"/>
    <w:rsid w:val="00DE61D4"/>
    <w:rsid w:val="00DE6A0A"/>
    <w:rsid w:val="00DE74A9"/>
    <w:rsid w:val="00DF0D88"/>
    <w:rsid w:val="00DF0F49"/>
    <w:rsid w:val="00DF1532"/>
    <w:rsid w:val="00DF2478"/>
    <w:rsid w:val="00DF3190"/>
    <w:rsid w:val="00DF444A"/>
    <w:rsid w:val="00DF4AE9"/>
    <w:rsid w:val="00DF5D67"/>
    <w:rsid w:val="00DF62A8"/>
    <w:rsid w:val="00DF6A5D"/>
    <w:rsid w:val="00DF6B87"/>
    <w:rsid w:val="00DF724C"/>
    <w:rsid w:val="00DF773D"/>
    <w:rsid w:val="00E017C7"/>
    <w:rsid w:val="00E01FF5"/>
    <w:rsid w:val="00E0222A"/>
    <w:rsid w:val="00E0323B"/>
    <w:rsid w:val="00E03BD8"/>
    <w:rsid w:val="00E04E6D"/>
    <w:rsid w:val="00E06140"/>
    <w:rsid w:val="00E06A89"/>
    <w:rsid w:val="00E06E93"/>
    <w:rsid w:val="00E06FA8"/>
    <w:rsid w:val="00E0749A"/>
    <w:rsid w:val="00E07594"/>
    <w:rsid w:val="00E0759F"/>
    <w:rsid w:val="00E07787"/>
    <w:rsid w:val="00E1011D"/>
    <w:rsid w:val="00E10573"/>
    <w:rsid w:val="00E11519"/>
    <w:rsid w:val="00E1152F"/>
    <w:rsid w:val="00E118F2"/>
    <w:rsid w:val="00E1207C"/>
    <w:rsid w:val="00E13579"/>
    <w:rsid w:val="00E1387C"/>
    <w:rsid w:val="00E1393F"/>
    <w:rsid w:val="00E1425C"/>
    <w:rsid w:val="00E14D9B"/>
    <w:rsid w:val="00E159EE"/>
    <w:rsid w:val="00E15DE1"/>
    <w:rsid w:val="00E16375"/>
    <w:rsid w:val="00E167AB"/>
    <w:rsid w:val="00E16AAE"/>
    <w:rsid w:val="00E20539"/>
    <w:rsid w:val="00E20A87"/>
    <w:rsid w:val="00E20D58"/>
    <w:rsid w:val="00E219D9"/>
    <w:rsid w:val="00E21C20"/>
    <w:rsid w:val="00E224D9"/>
    <w:rsid w:val="00E226DA"/>
    <w:rsid w:val="00E25550"/>
    <w:rsid w:val="00E25B02"/>
    <w:rsid w:val="00E25C51"/>
    <w:rsid w:val="00E25CCF"/>
    <w:rsid w:val="00E25DD4"/>
    <w:rsid w:val="00E2675C"/>
    <w:rsid w:val="00E30E93"/>
    <w:rsid w:val="00E31589"/>
    <w:rsid w:val="00E31A98"/>
    <w:rsid w:val="00E31B99"/>
    <w:rsid w:val="00E342C5"/>
    <w:rsid w:val="00E34610"/>
    <w:rsid w:val="00E35811"/>
    <w:rsid w:val="00E368A0"/>
    <w:rsid w:val="00E372E8"/>
    <w:rsid w:val="00E37561"/>
    <w:rsid w:val="00E3759A"/>
    <w:rsid w:val="00E40311"/>
    <w:rsid w:val="00E4162D"/>
    <w:rsid w:val="00E42394"/>
    <w:rsid w:val="00E42578"/>
    <w:rsid w:val="00E42B34"/>
    <w:rsid w:val="00E434A4"/>
    <w:rsid w:val="00E439FD"/>
    <w:rsid w:val="00E43ED3"/>
    <w:rsid w:val="00E44415"/>
    <w:rsid w:val="00E44945"/>
    <w:rsid w:val="00E46BFB"/>
    <w:rsid w:val="00E47F1F"/>
    <w:rsid w:val="00E51088"/>
    <w:rsid w:val="00E51DBC"/>
    <w:rsid w:val="00E537F1"/>
    <w:rsid w:val="00E53EF2"/>
    <w:rsid w:val="00E5457B"/>
    <w:rsid w:val="00E5464F"/>
    <w:rsid w:val="00E550EE"/>
    <w:rsid w:val="00E554AC"/>
    <w:rsid w:val="00E556CD"/>
    <w:rsid w:val="00E55770"/>
    <w:rsid w:val="00E55DBE"/>
    <w:rsid w:val="00E56B05"/>
    <w:rsid w:val="00E56B1A"/>
    <w:rsid w:val="00E57161"/>
    <w:rsid w:val="00E60BA0"/>
    <w:rsid w:val="00E61BCF"/>
    <w:rsid w:val="00E6209C"/>
    <w:rsid w:val="00E62E76"/>
    <w:rsid w:val="00E63828"/>
    <w:rsid w:val="00E63CC1"/>
    <w:rsid w:val="00E646AB"/>
    <w:rsid w:val="00E65154"/>
    <w:rsid w:val="00E65654"/>
    <w:rsid w:val="00E65ED2"/>
    <w:rsid w:val="00E665F3"/>
    <w:rsid w:val="00E66CF1"/>
    <w:rsid w:val="00E71366"/>
    <w:rsid w:val="00E72D05"/>
    <w:rsid w:val="00E73D28"/>
    <w:rsid w:val="00E7418A"/>
    <w:rsid w:val="00E76455"/>
    <w:rsid w:val="00E76D52"/>
    <w:rsid w:val="00E778C8"/>
    <w:rsid w:val="00E804E0"/>
    <w:rsid w:val="00E80BB2"/>
    <w:rsid w:val="00E833A2"/>
    <w:rsid w:val="00E86429"/>
    <w:rsid w:val="00E8653E"/>
    <w:rsid w:val="00E865CD"/>
    <w:rsid w:val="00E865F0"/>
    <w:rsid w:val="00E86FD4"/>
    <w:rsid w:val="00E8737B"/>
    <w:rsid w:val="00E9131D"/>
    <w:rsid w:val="00E928BB"/>
    <w:rsid w:val="00E93751"/>
    <w:rsid w:val="00E93886"/>
    <w:rsid w:val="00E93E9C"/>
    <w:rsid w:val="00E94162"/>
    <w:rsid w:val="00E94BAC"/>
    <w:rsid w:val="00E955B1"/>
    <w:rsid w:val="00E97454"/>
    <w:rsid w:val="00E97D1C"/>
    <w:rsid w:val="00EA1DEC"/>
    <w:rsid w:val="00EA207D"/>
    <w:rsid w:val="00EA24B4"/>
    <w:rsid w:val="00EA27BC"/>
    <w:rsid w:val="00EA2FD9"/>
    <w:rsid w:val="00EA4FDA"/>
    <w:rsid w:val="00EA61ED"/>
    <w:rsid w:val="00EA71D3"/>
    <w:rsid w:val="00EB0982"/>
    <w:rsid w:val="00EB1025"/>
    <w:rsid w:val="00EB12C2"/>
    <w:rsid w:val="00EB161C"/>
    <w:rsid w:val="00EB1AED"/>
    <w:rsid w:val="00EB1BDE"/>
    <w:rsid w:val="00EB223A"/>
    <w:rsid w:val="00EB2812"/>
    <w:rsid w:val="00EB2839"/>
    <w:rsid w:val="00EB294C"/>
    <w:rsid w:val="00EB3430"/>
    <w:rsid w:val="00EB4C48"/>
    <w:rsid w:val="00EB4CCE"/>
    <w:rsid w:val="00EB6511"/>
    <w:rsid w:val="00EB6B8E"/>
    <w:rsid w:val="00EC072B"/>
    <w:rsid w:val="00EC0D33"/>
    <w:rsid w:val="00EC0F17"/>
    <w:rsid w:val="00EC0F41"/>
    <w:rsid w:val="00EC1E61"/>
    <w:rsid w:val="00EC1FDD"/>
    <w:rsid w:val="00EC3375"/>
    <w:rsid w:val="00EC350C"/>
    <w:rsid w:val="00EC48D5"/>
    <w:rsid w:val="00EC5419"/>
    <w:rsid w:val="00EC5492"/>
    <w:rsid w:val="00EC5EFA"/>
    <w:rsid w:val="00EC7751"/>
    <w:rsid w:val="00ED224A"/>
    <w:rsid w:val="00ED2AED"/>
    <w:rsid w:val="00ED463A"/>
    <w:rsid w:val="00ED5057"/>
    <w:rsid w:val="00ED590E"/>
    <w:rsid w:val="00ED613E"/>
    <w:rsid w:val="00ED70B5"/>
    <w:rsid w:val="00EE0C32"/>
    <w:rsid w:val="00EE1F51"/>
    <w:rsid w:val="00EE30A5"/>
    <w:rsid w:val="00EE3B3E"/>
    <w:rsid w:val="00EE4295"/>
    <w:rsid w:val="00EE42A4"/>
    <w:rsid w:val="00EE4ABD"/>
    <w:rsid w:val="00EE4ABE"/>
    <w:rsid w:val="00EE51B0"/>
    <w:rsid w:val="00EE5F06"/>
    <w:rsid w:val="00EE6E21"/>
    <w:rsid w:val="00EF0A17"/>
    <w:rsid w:val="00EF11B7"/>
    <w:rsid w:val="00EF1666"/>
    <w:rsid w:val="00EF173A"/>
    <w:rsid w:val="00EF19F1"/>
    <w:rsid w:val="00EF1C4F"/>
    <w:rsid w:val="00EF27A7"/>
    <w:rsid w:val="00EF286B"/>
    <w:rsid w:val="00EF2D83"/>
    <w:rsid w:val="00EF340B"/>
    <w:rsid w:val="00EF4B66"/>
    <w:rsid w:val="00EF6652"/>
    <w:rsid w:val="00EF6E42"/>
    <w:rsid w:val="00EF756C"/>
    <w:rsid w:val="00F016E1"/>
    <w:rsid w:val="00F01FC8"/>
    <w:rsid w:val="00F023A9"/>
    <w:rsid w:val="00F0273E"/>
    <w:rsid w:val="00F02B2C"/>
    <w:rsid w:val="00F02EEC"/>
    <w:rsid w:val="00F03CB0"/>
    <w:rsid w:val="00F05DA8"/>
    <w:rsid w:val="00F06251"/>
    <w:rsid w:val="00F07357"/>
    <w:rsid w:val="00F07509"/>
    <w:rsid w:val="00F1004C"/>
    <w:rsid w:val="00F10241"/>
    <w:rsid w:val="00F10F91"/>
    <w:rsid w:val="00F110A9"/>
    <w:rsid w:val="00F116A9"/>
    <w:rsid w:val="00F12309"/>
    <w:rsid w:val="00F123E5"/>
    <w:rsid w:val="00F12D64"/>
    <w:rsid w:val="00F13536"/>
    <w:rsid w:val="00F13FA4"/>
    <w:rsid w:val="00F15B90"/>
    <w:rsid w:val="00F16230"/>
    <w:rsid w:val="00F163CC"/>
    <w:rsid w:val="00F16D75"/>
    <w:rsid w:val="00F17866"/>
    <w:rsid w:val="00F20C81"/>
    <w:rsid w:val="00F2156F"/>
    <w:rsid w:val="00F22B6B"/>
    <w:rsid w:val="00F22EBA"/>
    <w:rsid w:val="00F22FC8"/>
    <w:rsid w:val="00F235AB"/>
    <w:rsid w:val="00F244EB"/>
    <w:rsid w:val="00F24A28"/>
    <w:rsid w:val="00F24BE2"/>
    <w:rsid w:val="00F25234"/>
    <w:rsid w:val="00F25A9E"/>
    <w:rsid w:val="00F25C3A"/>
    <w:rsid w:val="00F25D6C"/>
    <w:rsid w:val="00F26E1F"/>
    <w:rsid w:val="00F270B7"/>
    <w:rsid w:val="00F278AE"/>
    <w:rsid w:val="00F2799E"/>
    <w:rsid w:val="00F279A9"/>
    <w:rsid w:val="00F30732"/>
    <w:rsid w:val="00F31177"/>
    <w:rsid w:val="00F31798"/>
    <w:rsid w:val="00F31CF3"/>
    <w:rsid w:val="00F31EFB"/>
    <w:rsid w:val="00F325CE"/>
    <w:rsid w:val="00F328C0"/>
    <w:rsid w:val="00F337C5"/>
    <w:rsid w:val="00F3384D"/>
    <w:rsid w:val="00F34438"/>
    <w:rsid w:val="00F37E51"/>
    <w:rsid w:val="00F416D8"/>
    <w:rsid w:val="00F41BD9"/>
    <w:rsid w:val="00F41F0B"/>
    <w:rsid w:val="00F4277E"/>
    <w:rsid w:val="00F42F96"/>
    <w:rsid w:val="00F4431D"/>
    <w:rsid w:val="00F4491F"/>
    <w:rsid w:val="00F45665"/>
    <w:rsid w:val="00F46B49"/>
    <w:rsid w:val="00F47DBC"/>
    <w:rsid w:val="00F51F0F"/>
    <w:rsid w:val="00F51FAE"/>
    <w:rsid w:val="00F52456"/>
    <w:rsid w:val="00F53A3B"/>
    <w:rsid w:val="00F5491D"/>
    <w:rsid w:val="00F54AF6"/>
    <w:rsid w:val="00F54EA2"/>
    <w:rsid w:val="00F55D02"/>
    <w:rsid w:val="00F55E4B"/>
    <w:rsid w:val="00F566C5"/>
    <w:rsid w:val="00F56977"/>
    <w:rsid w:val="00F569EB"/>
    <w:rsid w:val="00F569F2"/>
    <w:rsid w:val="00F56ABF"/>
    <w:rsid w:val="00F5761D"/>
    <w:rsid w:val="00F57925"/>
    <w:rsid w:val="00F60D26"/>
    <w:rsid w:val="00F6213C"/>
    <w:rsid w:val="00F62219"/>
    <w:rsid w:val="00F6257B"/>
    <w:rsid w:val="00F6259E"/>
    <w:rsid w:val="00F62870"/>
    <w:rsid w:val="00F62D7F"/>
    <w:rsid w:val="00F63E34"/>
    <w:rsid w:val="00F657C1"/>
    <w:rsid w:val="00F73B5F"/>
    <w:rsid w:val="00F740FA"/>
    <w:rsid w:val="00F74529"/>
    <w:rsid w:val="00F7455B"/>
    <w:rsid w:val="00F74BD0"/>
    <w:rsid w:val="00F75CBF"/>
    <w:rsid w:val="00F77366"/>
    <w:rsid w:val="00F7737E"/>
    <w:rsid w:val="00F813D6"/>
    <w:rsid w:val="00F815C0"/>
    <w:rsid w:val="00F81C1C"/>
    <w:rsid w:val="00F81DA1"/>
    <w:rsid w:val="00F82610"/>
    <w:rsid w:val="00F82A26"/>
    <w:rsid w:val="00F8335C"/>
    <w:rsid w:val="00F83D39"/>
    <w:rsid w:val="00F83F39"/>
    <w:rsid w:val="00F85139"/>
    <w:rsid w:val="00F8679F"/>
    <w:rsid w:val="00F873CD"/>
    <w:rsid w:val="00F900A9"/>
    <w:rsid w:val="00F918BE"/>
    <w:rsid w:val="00F93325"/>
    <w:rsid w:val="00F93DE5"/>
    <w:rsid w:val="00F96734"/>
    <w:rsid w:val="00F96B7C"/>
    <w:rsid w:val="00FA07D2"/>
    <w:rsid w:val="00FA1BDE"/>
    <w:rsid w:val="00FA1DE3"/>
    <w:rsid w:val="00FA23E6"/>
    <w:rsid w:val="00FA4575"/>
    <w:rsid w:val="00FA4F89"/>
    <w:rsid w:val="00FA53F5"/>
    <w:rsid w:val="00FA76D3"/>
    <w:rsid w:val="00FB1282"/>
    <w:rsid w:val="00FB1429"/>
    <w:rsid w:val="00FB1FEC"/>
    <w:rsid w:val="00FB23C6"/>
    <w:rsid w:val="00FB2903"/>
    <w:rsid w:val="00FB299B"/>
    <w:rsid w:val="00FB3028"/>
    <w:rsid w:val="00FB3C7B"/>
    <w:rsid w:val="00FB3EF2"/>
    <w:rsid w:val="00FB470C"/>
    <w:rsid w:val="00FB573A"/>
    <w:rsid w:val="00FB60C3"/>
    <w:rsid w:val="00FB633A"/>
    <w:rsid w:val="00FB6750"/>
    <w:rsid w:val="00FB761F"/>
    <w:rsid w:val="00FC01CB"/>
    <w:rsid w:val="00FC0333"/>
    <w:rsid w:val="00FC0AAD"/>
    <w:rsid w:val="00FC0EE3"/>
    <w:rsid w:val="00FC1DCE"/>
    <w:rsid w:val="00FC2435"/>
    <w:rsid w:val="00FC3556"/>
    <w:rsid w:val="00FC3A1A"/>
    <w:rsid w:val="00FC5DDE"/>
    <w:rsid w:val="00FC6276"/>
    <w:rsid w:val="00FC6372"/>
    <w:rsid w:val="00FC676C"/>
    <w:rsid w:val="00FC7DBF"/>
    <w:rsid w:val="00FD0097"/>
    <w:rsid w:val="00FD0C7B"/>
    <w:rsid w:val="00FD1399"/>
    <w:rsid w:val="00FD1498"/>
    <w:rsid w:val="00FD2045"/>
    <w:rsid w:val="00FD2CE3"/>
    <w:rsid w:val="00FD3031"/>
    <w:rsid w:val="00FD698A"/>
    <w:rsid w:val="00FD77BE"/>
    <w:rsid w:val="00FE10AB"/>
    <w:rsid w:val="00FE167A"/>
    <w:rsid w:val="00FE1708"/>
    <w:rsid w:val="00FE1D84"/>
    <w:rsid w:val="00FE2301"/>
    <w:rsid w:val="00FE28B6"/>
    <w:rsid w:val="00FE2DAE"/>
    <w:rsid w:val="00FE4FF6"/>
    <w:rsid w:val="00FE558E"/>
    <w:rsid w:val="00FE55F9"/>
    <w:rsid w:val="00FE63B5"/>
    <w:rsid w:val="00FF25F8"/>
    <w:rsid w:val="00FF2CC2"/>
    <w:rsid w:val="00FF4384"/>
    <w:rsid w:val="00FF4B53"/>
    <w:rsid w:val="00FF5E0C"/>
    <w:rsid w:val="00FF6F8E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D0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1262FF"/>
    <w:pPr>
      <w:keepNext/>
      <w:jc w:val="center"/>
      <w:outlineLvl w:val="1"/>
    </w:pPr>
    <w:rPr>
      <w:rFonts w:ascii="Angsana New" w:eastAsia="Cordia New" w:hAnsi="Angsana New"/>
      <w:b/>
      <w:bCs/>
      <w:sz w:val="60"/>
      <w:szCs w:val="6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2E3B74"/>
    <w:rPr>
      <w:rFonts w:ascii="Tahoma" w:hAnsi="Tahoma"/>
      <w:sz w:val="16"/>
      <w:szCs w:val="20"/>
      <w:lang/>
    </w:rPr>
  </w:style>
  <w:style w:type="character" w:customStyle="1" w:styleId="aa">
    <w:name w:val="ข้อความบอลลูน อักขระ"/>
    <w:link w:val="a9"/>
    <w:rsid w:val="002E3B74"/>
    <w:rPr>
      <w:rFonts w:ascii="Tahoma" w:hAnsi="Tahoma"/>
      <w:sz w:val="16"/>
    </w:rPr>
  </w:style>
  <w:style w:type="table" w:styleId="ab">
    <w:name w:val="Table Grid"/>
    <w:basedOn w:val="a1"/>
    <w:rsid w:val="00E12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114E0"/>
    <w:pPr>
      <w:ind w:left="720"/>
      <w:contextualSpacing/>
    </w:pPr>
    <w:rPr>
      <w:rFonts w:ascii="Cordia New" w:eastAsia="SimSun" w:hAnsi="Cordia New"/>
      <w:sz w:val="28"/>
      <w:szCs w:val="35"/>
    </w:rPr>
  </w:style>
  <w:style w:type="character" w:customStyle="1" w:styleId="20">
    <w:name w:val="หัวเรื่อง 2 อักขระ"/>
    <w:link w:val="2"/>
    <w:rsid w:val="00D93032"/>
    <w:rPr>
      <w:rFonts w:ascii="Angsana New" w:eastAsia="Cordia New" w:hAnsi="Angsana New"/>
      <w:b/>
      <w:bCs/>
      <w:sz w:val="60"/>
      <w:szCs w:val="60"/>
    </w:rPr>
  </w:style>
  <w:style w:type="character" w:customStyle="1" w:styleId="a6">
    <w:name w:val="หัวกระดาษ อักขระ"/>
    <w:basedOn w:val="a0"/>
    <w:link w:val="a5"/>
    <w:uiPriority w:val="99"/>
    <w:rsid w:val="00882067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3627;&#3609;&#3633;&#3591;&#3626;&#3639;&#3629;&#3619;&#3634;&#3594;&#3585;&#3634;&#3619;%20&#3626;&#3621;&#3585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F0699-3C4E-4AB5-8209-C959C8B0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17</Pages>
  <Words>2358</Words>
  <Characters>13442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WincoolV4</dc:creator>
  <cp:lastModifiedBy>User</cp:lastModifiedBy>
  <cp:revision>2</cp:revision>
  <cp:lastPrinted>2017-06-07T04:27:00Z</cp:lastPrinted>
  <dcterms:created xsi:type="dcterms:W3CDTF">2017-06-08T01:40:00Z</dcterms:created>
  <dcterms:modified xsi:type="dcterms:W3CDTF">2017-06-08T01:40:00Z</dcterms:modified>
</cp:coreProperties>
</file>